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9DAF" w14:textId="77777777" w:rsidR="00E70F4F" w:rsidRPr="00363DA3" w:rsidRDefault="003174F7" w:rsidP="00E70F4F">
      <w:pPr>
        <w:rPr>
          <w:b/>
          <w:bCs/>
          <w:smallCaps/>
          <w:sz w:val="22"/>
          <w:szCs w:val="22"/>
        </w:rPr>
      </w:pPr>
      <w:r w:rsidRPr="003174F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BCEF38" wp14:editId="3B573B1A">
            <wp:simplePos x="0" y="0"/>
            <wp:positionH relativeFrom="column">
              <wp:posOffset>-321945</wp:posOffset>
            </wp:positionH>
            <wp:positionV relativeFrom="paragraph">
              <wp:posOffset>-570602</wp:posOffset>
            </wp:positionV>
            <wp:extent cx="6924675" cy="1790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NDETES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3525"/>
                    <a:stretch/>
                  </pic:blipFill>
                  <pic:spPr bwMode="auto">
                    <a:xfrm>
                      <a:off x="0" y="0"/>
                      <a:ext cx="69246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E32063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0B5E3954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38CA0A4E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39FA346B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4EB9BDCB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46B2F52E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5A74B6C8" w14:textId="77777777" w:rsidR="003174F7" w:rsidRDefault="003174F7" w:rsidP="003174F7">
      <w:pPr>
        <w:tabs>
          <w:tab w:val="left" w:pos="2730"/>
        </w:tabs>
        <w:jc w:val="center"/>
        <w:rPr>
          <w:sz w:val="22"/>
          <w:szCs w:val="22"/>
        </w:rPr>
      </w:pPr>
      <w:r w:rsidRPr="00CB49C1">
        <w:rPr>
          <w:b/>
        </w:rPr>
        <w:t>INSPEKTORATI SHTETEROR SHENDETESOR</w:t>
      </w:r>
    </w:p>
    <w:p w14:paraId="4A950506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51EEA65F" w14:textId="77777777" w:rsidR="003174F7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5B53FDA3" w14:textId="77777777" w:rsidR="00E70F4F" w:rsidRPr="00363DA3" w:rsidRDefault="00E70F4F" w:rsidP="00E70F4F">
      <w:pPr>
        <w:jc w:val="center"/>
        <w:rPr>
          <w:b/>
          <w:sz w:val="22"/>
          <w:szCs w:val="22"/>
        </w:rPr>
      </w:pPr>
    </w:p>
    <w:p w14:paraId="4036427D" w14:textId="77777777" w:rsidR="00A166AF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14:paraId="7CA17AF1" w14:textId="77777777" w:rsidR="003D3B41" w:rsidRPr="00E07EBA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E07EBA">
        <w:rPr>
          <w:b/>
          <w:caps/>
          <w:color w:val="000000" w:themeColor="text1"/>
          <w:sz w:val="22"/>
          <w:szCs w:val="22"/>
        </w:rPr>
        <w:t>LISTË VERIFIKIMI</w:t>
      </w:r>
    </w:p>
    <w:p w14:paraId="59F65EF8" w14:textId="77777777" w:rsidR="00E07EBA" w:rsidRDefault="00E07EBA" w:rsidP="003D3B41">
      <w:pPr>
        <w:jc w:val="center"/>
        <w:rPr>
          <w:b/>
          <w:caps/>
          <w:color w:val="000000" w:themeColor="text1"/>
          <w:sz w:val="22"/>
          <w:szCs w:val="22"/>
        </w:rPr>
      </w:pPr>
    </w:p>
    <w:p w14:paraId="5BA62DD4" w14:textId="15CB1A91" w:rsidR="00E70F4F" w:rsidRPr="00E07EBA" w:rsidRDefault="00957925" w:rsidP="003D3B41">
      <w:pPr>
        <w:jc w:val="center"/>
        <w:rPr>
          <w:b/>
          <w:cap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E07EBA">
        <w:rPr>
          <w:b/>
          <w:color w:val="000000" w:themeColor="text1"/>
          <w:sz w:val="22"/>
          <w:szCs w:val="22"/>
        </w:rPr>
        <w:t xml:space="preserve">ër </w:t>
      </w:r>
      <w:r>
        <w:rPr>
          <w:b/>
          <w:color w:val="000000" w:themeColor="text1"/>
          <w:sz w:val="22"/>
          <w:szCs w:val="22"/>
        </w:rPr>
        <w:t>farmacitë/depot farmaceutike</w:t>
      </w:r>
    </w:p>
    <w:p w14:paraId="113900C6" w14:textId="77777777" w:rsidR="00E70F4F" w:rsidRDefault="00E70F4F" w:rsidP="00E70F4F">
      <w:pPr>
        <w:rPr>
          <w:b/>
          <w:sz w:val="22"/>
          <w:szCs w:val="22"/>
        </w:rPr>
      </w:pPr>
    </w:p>
    <w:p w14:paraId="52DF6ED7" w14:textId="5DA1969E" w:rsidR="00A166AF" w:rsidRDefault="00A166AF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14:paraId="1B1C1AAB" w14:textId="77777777" w:rsidR="00A9183A" w:rsidRDefault="00A9183A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14:paraId="60AC0FCF" w14:textId="77777777" w:rsidR="00E70F4F" w:rsidRPr="00363DA3" w:rsidRDefault="00E70F4F" w:rsidP="00E07EBA">
      <w:pPr>
        <w:spacing w:line="360" w:lineRule="auto"/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Subjekti:____________________________________________</w:t>
      </w:r>
      <w:r w:rsidR="00CE2492" w:rsidRPr="00363DA3">
        <w:rPr>
          <w:b/>
          <w:sz w:val="22"/>
          <w:szCs w:val="22"/>
        </w:rPr>
        <w:t>__ Nr.</w:t>
      </w:r>
      <w:r w:rsidR="00A166AF">
        <w:rPr>
          <w:b/>
          <w:sz w:val="22"/>
          <w:szCs w:val="22"/>
        </w:rPr>
        <w:t xml:space="preserve"> </w:t>
      </w:r>
      <w:r w:rsidR="00CE2492" w:rsidRPr="00363DA3">
        <w:rPr>
          <w:b/>
          <w:sz w:val="22"/>
          <w:szCs w:val="22"/>
        </w:rPr>
        <w:t>NIPT ______________________</w:t>
      </w:r>
    </w:p>
    <w:p w14:paraId="43E77302" w14:textId="77777777" w:rsidR="00E70F4F" w:rsidRPr="00363DA3" w:rsidRDefault="00E70F4F" w:rsidP="00E07EBA">
      <w:pPr>
        <w:spacing w:line="360" w:lineRule="auto"/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 xml:space="preserve">Adresa: </w:t>
      </w:r>
      <w:r w:rsidR="00CE2492" w:rsidRPr="00363DA3">
        <w:rPr>
          <w:b/>
          <w:sz w:val="22"/>
          <w:szCs w:val="22"/>
        </w:rPr>
        <w:t>_</w:t>
      </w:r>
      <w:r w:rsidRPr="00363DA3">
        <w:rPr>
          <w:b/>
          <w:sz w:val="22"/>
          <w:szCs w:val="22"/>
        </w:rPr>
        <w:t>_____________________________________________________________________</w:t>
      </w:r>
      <w:r w:rsidR="00CE2492" w:rsidRPr="00363DA3">
        <w:rPr>
          <w:b/>
          <w:sz w:val="22"/>
          <w:szCs w:val="22"/>
        </w:rPr>
        <w:t>_______</w:t>
      </w:r>
    </w:p>
    <w:p w14:paraId="2133E267" w14:textId="77777777" w:rsidR="00E70F4F" w:rsidRPr="00363DA3" w:rsidRDefault="00E70F4F" w:rsidP="00E07EBA">
      <w:pPr>
        <w:spacing w:line="360" w:lineRule="auto"/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Administratori: _______________________________________</w:t>
      </w:r>
      <w:r w:rsidR="00CE2492" w:rsidRPr="00363DA3">
        <w:rPr>
          <w:b/>
          <w:sz w:val="22"/>
          <w:szCs w:val="22"/>
        </w:rPr>
        <w:t>________________________________</w:t>
      </w:r>
    </w:p>
    <w:p w14:paraId="5E81589E" w14:textId="77777777" w:rsidR="00E70F4F" w:rsidRPr="00363DA3" w:rsidRDefault="00E70F4F" w:rsidP="00E07EBA">
      <w:pPr>
        <w:spacing w:line="360" w:lineRule="auto"/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Tel/Cel: ________________________________ Fax: __________</w:t>
      </w:r>
      <w:r w:rsidR="00CE2492" w:rsidRPr="00363DA3">
        <w:rPr>
          <w:b/>
          <w:sz w:val="22"/>
          <w:szCs w:val="22"/>
        </w:rPr>
        <w:t>______ E-mail: _________________</w:t>
      </w:r>
    </w:p>
    <w:p w14:paraId="23317F04" w14:textId="77777777" w:rsidR="00E70F4F" w:rsidRDefault="00E70F4F" w:rsidP="00E07EBA">
      <w:pPr>
        <w:spacing w:line="360" w:lineRule="auto"/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Lloji Aktivitetit: ______________________________________</w:t>
      </w:r>
      <w:r w:rsidR="00CE2492" w:rsidRPr="00363DA3">
        <w:rPr>
          <w:b/>
          <w:sz w:val="22"/>
          <w:szCs w:val="22"/>
        </w:rPr>
        <w:t>________________________________</w:t>
      </w:r>
    </w:p>
    <w:p w14:paraId="3CE27938" w14:textId="77777777" w:rsidR="00840FC3" w:rsidRDefault="00840FC3" w:rsidP="00E07EBA">
      <w:pPr>
        <w:spacing w:line="360" w:lineRule="auto"/>
        <w:rPr>
          <w:b/>
          <w:sz w:val="22"/>
          <w:szCs w:val="22"/>
        </w:rPr>
      </w:pPr>
    </w:p>
    <w:p w14:paraId="610A05E2" w14:textId="77777777" w:rsidR="00DE7F2F" w:rsidRDefault="00DE7F2F" w:rsidP="00E07EBA">
      <w:pPr>
        <w:spacing w:line="360" w:lineRule="auto"/>
        <w:rPr>
          <w:b/>
          <w:sz w:val="22"/>
          <w:szCs w:val="22"/>
        </w:rPr>
      </w:pPr>
    </w:p>
    <w:p w14:paraId="3F2F7134" w14:textId="77777777" w:rsidR="00DE7F2F" w:rsidRDefault="00DE7F2F" w:rsidP="00E07EBA">
      <w:pPr>
        <w:spacing w:line="360" w:lineRule="auto"/>
        <w:rPr>
          <w:b/>
          <w:sz w:val="22"/>
          <w:szCs w:val="22"/>
        </w:rPr>
      </w:pPr>
    </w:p>
    <w:p w14:paraId="57513F18" w14:textId="58909EF8" w:rsidR="00E70F4F" w:rsidRDefault="00E70F4F" w:rsidP="00E07EBA">
      <w:pPr>
        <w:spacing w:line="360" w:lineRule="auto"/>
        <w:rPr>
          <w:b/>
          <w:sz w:val="22"/>
          <w:szCs w:val="22"/>
        </w:rPr>
      </w:pPr>
      <w:r w:rsidRPr="00363DA3">
        <w:rPr>
          <w:b/>
          <w:sz w:val="22"/>
          <w:szCs w:val="22"/>
        </w:rPr>
        <w:t>Arsyeja e insp</w:t>
      </w:r>
      <w:r w:rsidR="00A166AF">
        <w:rPr>
          <w:b/>
          <w:sz w:val="22"/>
          <w:szCs w:val="22"/>
        </w:rPr>
        <w:t>ektimit</w:t>
      </w:r>
      <w:r w:rsidRPr="00363DA3">
        <w:rPr>
          <w:b/>
          <w:sz w:val="22"/>
          <w:szCs w:val="22"/>
        </w:rPr>
        <w:t xml:space="preserve">: Inspektim i Programuar           Ri-Inspektim                  </w:t>
      </w:r>
      <w:r w:rsidR="00840FC3">
        <w:rPr>
          <w:b/>
          <w:sz w:val="22"/>
          <w:szCs w:val="22"/>
        </w:rPr>
        <w:t>Inspektim i Posaçëm</w:t>
      </w:r>
      <w:r w:rsidRPr="00363DA3">
        <w:rPr>
          <w:b/>
          <w:sz w:val="22"/>
          <w:szCs w:val="22"/>
        </w:rPr>
        <w:t xml:space="preserve">  </w:t>
      </w:r>
    </w:p>
    <w:p w14:paraId="62EE6F2E" w14:textId="2037E1D9" w:rsidR="003D3B41" w:rsidRDefault="003D3B41" w:rsidP="00D15FE1">
      <w:pPr>
        <w:spacing w:line="360" w:lineRule="auto"/>
        <w:jc w:val="both"/>
        <w:rPr>
          <w:b/>
          <w:sz w:val="22"/>
          <w:szCs w:val="22"/>
        </w:rPr>
      </w:pPr>
    </w:p>
    <w:p w14:paraId="1ADFFF80" w14:textId="77777777" w:rsidR="00A9183A" w:rsidRDefault="00A9183A" w:rsidP="00D15FE1">
      <w:pPr>
        <w:spacing w:line="360" w:lineRule="auto"/>
        <w:jc w:val="both"/>
        <w:rPr>
          <w:b/>
          <w:sz w:val="22"/>
          <w:szCs w:val="22"/>
        </w:rPr>
      </w:pPr>
    </w:p>
    <w:p w14:paraId="1407BC5B" w14:textId="4739F578" w:rsidR="00A9183A" w:rsidRDefault="00D15FE1" w:rsidP="00D15FE1">
      <w:pPr>
        <w:spacing w:line="360" w:lineRule="auto"/>
        <w:jc w:val="both"/>
        <w:rPr>
          <w:color w:val="000000" w:themeColor="text1"/>
        </w:rPr>
      </w:pPr>
      <w:r w:rsidRPr="00EB59ED">
        <w:rPr>
          <w:color w:val="000000" w:themeColor="text1"/>
        </w:rPr>
        <w:t>Në zbatim të</w:t>
      </w:r>
      <w:r>
        <w:rPr>
          <w:color w:val="000000" w:themeColor="text1"/>
        </w:rPr>
        <w:t>:</w:t>
      </w:r>
      <w:r w:rsidRPr="00EB59ED">
        <w:rPr>
          <w:color w:val="000000" w:themeColor="text1"/>
        </w:rPr>
        <w:t xml:space="preserve"> </w:t>
      </w:r>
    </w:p>
    <w:p w14:paraId="07D1AB61" w14:textId="439562F6" w:rsidR="00A9183A" w:rsidRPr="00957925" w:rsidRDefault="00D15FE1" w:rsidP="00D15F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957925">
        <w:rPr>
          <w:rFonts w:ascii="Times New Roman" w:hAnsi="Times New Roman" w:cs="Times New Roman"/>
        </w:rPr>
        <w:t>LIGJ 7643 DATË 02.12.1992 “PËR INSPEKTIMIN SANITAR”, I NDRYSHUAR.</w:t>
      </w:r>
    </w:p>
    <w:p w14:paraId="0824A328" w14:textId="567EDE14" w:rsidR="00A9183A" w:rsidRPr="00D15FE1" w:rsidRDefault="00D15FE1" w:rsidP="00D15F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lang w:val="it-IT"/>
        </w:rPr>
      </w:pPr>
      <w:r w:rsidRPr="00D15FE1">
        <w:rPr>
          <w:rFonts w:ascii="Times New Roman" w:hAnsi="Times New Roman" w:cs="Times New Roman"/>
          <w:lang w:val="it-IT"/>
        </w:rPr>
        <w:t xml:space="preserve">LIGJI 15/2016 DATË 10.03.2016 “PËR PARANDALIMIN DHE LUFTIMIN E INFEKSIONEVE DHE SËMUNDJEVE INFEKTIVE”. </w:t>
      </w:r>
    </w:p>
    <w:p w14:paraId="11A8642F" w14:textId="0F969C30" w:rsidR="00A9183A" w:rsidRPr="00957925" w:rsidRDefault="00D15FE1" w:rsidP="00D15F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957925">
        <w:rPr>
          <w:rFonts w:ascii="Times New Roman" w:hAnsi="Times New Roman" w:cs="Times New Roman"/>
        </w:rPr>
        <w:t>LIGJ 95/2015 DATË 17.09.2015 “PËR SHËRBIMET DHE PRODUKTET BIOCIDE NË SHËNDETIN PUBLIK”</w:t>
      </w:r>
    </w:p>
    <w:p w14:paraId="04181E8B" w14:textId="09459376" w:rsidR="00A9183A" w:rsidRPr="00957925" w:rsidRDefault="00D15FE1" w:rsidP="00D15FE1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Times New Roman" w:hAnsi="Times New Roman" w:cs="Times New Roman"/>
          <w:bCs/>
          <w:noProof/>
        </w:rPr>
      </w:pPr>
      <w:r w:rsidRPr="00957925">
        <w:rPr>
          <w:rFonts w:ascii="Times New Roman" w:hAnsi="Times New Roman" w:cs="Times New Roman"/>
          <w:bCs/>
          <w:noProof/>
        </w:rPr>
        <w:t>LIGJ. NR. 10 463, DATË 22.09.2011 “PËR MENAXHIMIN E INTEGRUAR TË MBETJEVE</w:t>
      </w:r>
      <w:r w:rsidRPr="00957925">
        <w:rPr>
          <w:rFonts w:ascii="Times New Roman" w:hAnsi="Times New Roman" w:cs="Times New Roman"/>
        </w:rPr>
        <w:t xml:space="preserve"> E SIGURT TË MBETJEVE ”, I NDRYSHUAR</w:t>
      </w:r>
    </w:p>
    <w:p w14:paraId="2C586834" w14:textId="21E4827A" w:rsidR="00A9183A" w:rsidRPr="00957925" w:rsidRDefault="00D15FE1" w:rsidP="00D15F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957925">
        <w:rPr>
          <w:rFonts w:ascii="Times New Roman" w:hAnsi="Times New Roman" w:cs="Times New Roman"/>
        </w:rP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14:paraId="2F0CE0CC" w14:textId="4E370E1D" w:rsidR="00A9183A" w:rsidRPr="00957925" w:rsidRDefault="00D15FE1" w:rsidP="00D15F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957925">
        <w:rPr>
          <w:rFonts w:ascii="Times New Roman" w:hAnsi="Times New Roman" w:cs="Times New Roman"/>
        </w:rPr>
        <w:t>UDHËZIM I MINISTRISË SË SHËNDETËSISË NR.510 DATË 13.12.2011 “PËR INSPEKTIMET HIGJIENO SANITARE NË FUNKSION TË LËSHIMIT TË AKT MIRATIMIT HIGJIENO SANITAR”</w:t>
      </w:r>
    </w:p>
    <w:p w14:paraId="1C18C9DA" w14:textId="15E12363" w:rsidR="00A9183A" w:rsidRPr="00957925" w:rsidRDefault="00D15FE1" w:rsidP="00D15F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957925">
        <w:rPr>
          <w:rFonts w:ascii="Times New Roman" w:hAnsi="Times New Roman" w:cs="Times New Roman"/>
        </w:rPr>
        <w:t>RREGULLORE E SHËRBIMIT FARMACEUTIK NR. 296 DATË 26.01.1998</w:t>
      </w:r>
    </w:p>
    <w:p w14:paraId="7E047E91" w14:textId="68E70939" w:rsidR="00A9183A" w:rsidRPr="00957925" w:rsidRDefault="00D15FE1" w:rsidP="00D15FE1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957925">
        <w:rPr>
          <w:rFonts w:ascii="Times New Roman" w:hAnsi="Times New Roman" w:cs="Times New Roman"/>
        </w:rPr>
        <w:lastRenderedPageBreak/>
        <w:t>URDHËR I MINISTRIT TË SHËNDETËSISË DHE MBROJTJES SOCIALE  NR. 369 DATË 26.09.2017 “PËR KONTROLLIN MJEKËSOR DHE LËSHIMIN E LIBREZËS SHËNDETËSORE”</w:t>
      </w:r>
    </w:p>
    <w:p w14:paraId="6E20BC07" w14:textId="78DA59B7" w:rsidR="00A9183A" w:rsidRPr="00957925" w:rsidRDefault="00A9183A" w:rsidP="00D15FE1">
      <w:pPr>
        <w:jc w:val="both"/>
      </w:pPr>
    </w:p>
    <w:p w14:paraId="6BB0C760" w14:textId="77DD9E7D" w:rsidR="00A9183A" w:rsidRPr="00957925" w:rsidRDefault="00A9183A" w:rsidP="00D15FE1">
      <w:pPr>
        <w:jc w:val="both"/>
      </w:pPr>
    </w:p>
    <w:p w14:paraId="0C1621EA" w14:textId="481FD544" w:rsidR="00A9183A" w:rsidRPr="00957925" w:rsidRDefault="00A9183A" w:rsidP="00D15FE1">
      <w:pPr>
        <w:jc w:val="both"/>
      </w:pPr>
    </w:p>
    <w:p w14:paraId="08456195" w14:textId="68BD365E" w:rsidR="00A9183A" w:rsidRDefault="00A9183A" w:rsidP="00A9183A">
      <w:pPr>
        <w:jc w:val="both"/>
      </w:pPr>
    </w:p>
    <w:p w14:paraId="3DDB988E" w14:textId="77777777" w:rsidR="00A9183A" w:rsidRPr="00A9183A" w:rsidRDefault="00A9183A" w:rsidP="00A9183A">
      <w:pPr>
        <w:jc w:val="both"/>
      </w:pPr>
    </w:p>
    <w:p w14:paraId="6AE2C3C1" w14:textId="77777777" w:rsidR="00B50D8E" w:rsidRDefault="00B50D8E" w:rsidP="00583E0F">
      <w:pPr>
        <w:jc w:val="both"/>
        <w:rPr>
          <w:color w:val="FF0000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C51C15" w:rsidRPr="00C51C15" w14:paraId="28F8547E" w14:textId="77777777" w:rsidTr="00C57BB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7CC4D1" w14:textId="77777777" w:rsidR="00C51C15" w:rsidRPr="00C51C1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974997" w14:textId="77777777" w:rsidR="00C51C15" w:rsidRPr="00C51C1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EEDA28" w14:textId="77777777" w:rsidR="00C51C15" w:rsidRPr="00C51C15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340221" w14:textId="77777777" w:rsidR="00C51C15" w:rsidRPr="00C51C1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27E6A" w14:textId="77777777" w:rsidR="00C51C15" w:rsidRPr="00C51C1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C51C15" w14:paraId="540DE99E" w14:textId="77777777" w:rsidTr="00C57BBB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127" w14:textId="77777777" w:rsidR="00C51C15" w:rsidRPr="00C51C1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8BAB" w14:textId="77777777" w:rsidR="00C51C15" w:rsidRPr="00C51C1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B8C" w14:textId="77777777" w:rsidR="00C51C15" w:rsidRPr="00C51C1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36A6F7" w14:textId="77777777" w:rsidR="00C51C15" w:rsidRPr="005E2F7A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F7A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B038E8" w14:textId="77777777" w:rsidR="00C51C15" w:rsidRPr="005E2F7A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F7A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5E2F7A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3FAB0" w14:textId="77777777" w:rsidR="00C51C15" w:rsidRPr="005E2F7A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F7A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2D0C" w14:textId="77777777" w:rsidR="00C51C15" w:rsidRPr="00C51C1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C51C15" w14:paraId="1F412B4B" w14:textId="77777777" w:rsidTr="00C57BBB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E72" w14:textId="77777777" w:rsidR="00C57BBB" w:rsidRPr="00C51C15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AA5" w14:textId="77777777" w:rsidR="00E01F07" w:rsidRPr="00C57AA6" w:rsidRDefault="00E01F07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57AA6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</w:p>
          <w:p w14:paraId="58FC6A2A" w14:textId="056AAD4E" w:rsidR="00E01F07" w:rsidRDefault="00E01F07" w:rsidP="00E01F07">
            <w:pPr>
              <w:rPr>
                <w:bCs/>
                <w:color w:val="000000"/>
                <w:sz w:val="22"/>
                <w:szCs w:val="22"/>
              </w:rPr>
            </w:pPr>
            <w:r w:rsidRPr="00C57AA6">
              <w:rPr>
                <w:bCs/>
                <w:color w:val="000000"/>
                <w:sz w:val="22"/>
                <w:szCs w:val="22"/>
              </w:rPr>
              <w:t>ligji  nr.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AA6">
              <w:rPr>
                <w:bCs/>
                <w:color w:val="000000"/>
                <w:sz w:val="22"/>
                <w:szCs w:val="22"/>
              </w:rPr>
              <w:t xml:space="preserve">7643, datë 02.12.1992; </w:t>
            </w:r>
          </w:p>
          <w:p w14:paraId="6887335E" w14:textId="77777777" w:rsidR="00000696" w:rsidRPr="00C57AA6" w:rsidRDefault="00000696" w:rsidP="00E01F07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14:paraId="6A5971C7" w14:textId="6F1B4D20" w:rsidR="00C57BBB" w:rsidRPr="00C51C15" w:rsidRDefault="00000696" w:rsidP="00E01F0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E01F07" w:rsidRPr="00C57AA6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C3B3" w14:textId="13963BB9" w:rsidR="00C57BBB" w:rsidRPr="00C51C15" w:rsidRDefault="00E01F07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ED7A67">
              <w:t>A ka objekti Akt Miratim higjieno sanitar</w:t>
            </w:r>
            <w:r>
              <w:t xml:space="preserve"> dhe a përputhet ky dokument me aktivitetin aktual të subjektit</w:t>
            </w:r>
            <w:r w:rsidRPr="00ED7A67"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CCA" w14:textId="77777777" w:rsidR="00C57BBB" w:rsidRPr="00C51C1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528" w14:textId="77777777" w:rsidR="00C57BBB" w:rsidRPr="00C51C1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5DA" w14:textId="77777777" w:rsidR="00C57BBB" w:rsidRPr="00C51C1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07C" w14:textId="77777777" w:rsidR="00C57BBB" w:rsidRPr="00C51C1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C51C15" w14:paraId="50084EA6" w14:textId="77777777" w:rsidTr="00E01F07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259" w14:textId="77777777" w:rsidR="00D51B89" w:rsidRPr="00C51C15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51C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E95" w14:textId="77777777" w:rsidR="00E01F07" w:rsidRPr="00957925" w:rsidRDefault="00E01F07" w:rsidP="00E01F07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C57AA6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C57AA6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14:paraId="36208950" w14:textId="108B37E4" w:rsidR="00D51B89" w:rsidRPr="00957925" w:rsidRDefault="00D51B89" w:rsidP="00C51C1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5A7" w14:textId="7B18043E" w:rsidR="00D51B89" w:rsidRPr="00957925" w:rsidRDefault="00E01F07" w:rsidP="00C51C15">
            <w:pPr>
              <w:jc w:val="center"/>
              <w:rPr>
                <w:sz w:val="22"/>
                <w:szCs w:val="22"/>
                <w:lang w:val="it-IT"/>
              </w:rPr>
            </w:pPr>
            <w: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500" w14:textId="77777777" w:rsidR="00D51B89" w:rsidRPr="00957925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C51C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A6B8" w14:textId="77777777" w:rsidR="00D51B89" w:rsidRPr="00957925" w:rsidRDefault="00D51B8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57925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B2E4" w14:textId="77777777" w:rsidR="00D51B89" w:rsidRPr="00957925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C51C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AB3" w14:textId="77777777" w:rsidR="00D51B89" w:rsidRPr="00957925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C51C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642" w:rsidRPr="00C51C15" w14:paraId="14931D26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9DF" w14:textId="76A60295" w:rsidR="00E34642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FEC6" w14:textId="77777777" w:rsidR="00E34642" w:rsidRPr="00C57AA6" w:rsidRDefault="00E34642" w:rsidP="00E34642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57AA6">
              <w:rPr>
                <w:bCs/>
                <w:color w:val="000000" w:themeColor="text1"/>
                <w:sz w:val="22"/>
                <w:szCs w:val="22"/>
              </w:rPr>
              <w:t xml:space="preserve">Neni 6, </w:t>
            </w:r>
            <w:r w:rsidRPr="00C57AA6">
              <w:rPr>
                <w:bCs/>
                <w:color w:val="000000"/>
                <w:sz w:val="22"/>
                <w:szCs w:val="22"/>
              </w:rPr>
              <w:t>ligji nr.15/2016, datë 10.03.2016</w:t>
            </w:r>
          </w:p>
          <w:p w14:paraId="07C4C92E" w14:textId="77777777" w:rsidR="00E34642" w:rsidRDefault="00E34642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A308" w14:textId="22F57CAF" w:rsidR="00E34642" w:rsidRDefault="00E34642" w:rsidP="00E01F07">
            <w:pPr>
              <w:jc w:val="center"/>
            </w:pPr>
            <w: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4206" w14:textId="77777777" w:rsidR="00E34642" w:rsidRPr="00C51C15" w:rsidRDefault="00E34642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AB09" w14:textId="77777777" w:rsidR="00E34642" w:rsidRPr="0095792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3D5C" w14:textId="77777777" w:rsidR="00E34642" w:rsidRPr="00C51C15" w:rsidRDefault="00E34642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91AC" w14:textId="77777777" w:rsidR="00E34642" w:rsidRPr="00C51C15" w:rsidRDefault="00E34642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E01F07" w:rsidRPr="00C51C15" w14:paraId="5EE8DD1F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3EE" w14:textId="6B07C6E6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4B0" w14:textId="25CA9988" w:rsidR="00E01F07" w:rsidRDefault="00E01F07" w:rsidP="00E01F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Neni 21</w:t>
            </w:r>
            <w:r w:rsidRPr="00C57AA6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C57AA6">
              <w:rPr>
                <w:bCs/>
                <w:color w:val="000000"/>
                <w:sz w:val="22"/>
                <w:szCs w:val="22"/>
              </w:rPr>
              <w:t>ligji</w:t>
            </w:r>
            <w:r w:rsidRPr="00C51C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C15">
              <w:rPr>
                <w:color w:val="000000"/>
                <w:sz w:val="22"/>
                <w:szCs w:val="22"/>
              </w:rPr>
              <w:t>nr</w:t>
            </w:r>
            <w:r>
              <w:rPr>
                <w:color w:val="000000"/>
                <w:sz w:val="22"/>
                <w:szCs w:val="22"/>
              </w:rPr>
              <w:t>. 7643</w:t>
            </w:r>
            <w:r w:rsidRPr="00C51C15">
              <w:rPr>
                <w:color w:val="000000"/>
                <w:sz w:val="22"/>
                <w:szCs w:val="22"/>
              </w:rPr>
              <w:t>, datë</w:t>
            </w:r>
            <w:r>
              <w:rPr>
                <w:color w:val="000000"/>
                <w:sz w:val="22"/>
                <w:szCs w:val="22"/>
              </w:rPr>
              <w:t xml:space="preserve"> 02.12.1992, i ndryshuar.</w:t>
            </w:r>
          </w:p>
          <w:p w14:paraId="6870BDF6" w14:textId="77777777" w:rsidR="00000696" w:rsidRDefault="00000696" w:rsidP="00E01F0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4686345" w14:textId="306BF2E1" w:rsidR="00E01F07" w:rsidRPr="00957925" w:rsidRDefault="00E01F07" w:rsidP="00E01F07">
            <w:pPr>
              <w:jc w:val="both"/>
              <w:rPr>
                <w:color w:val="000000"/>
                <w:sz w:val="22"/>
                <w:szCs w:val="22"/>
              </w:rPr>
            </w:pPr>
            <w:r>
              <w:t>Urdhër i Ministrit të Shëndetësisë dhe Mbrojtjes S</w:t>
            </w:r>
            <w:r w:rsidRPr="00C87ADC">
              <w:t>ociale  nr. 369 dat</w:t>
            </w:r>
            <w:r>
              <w:t>ë</w:t>
            </w:r>
            <w:r w:rsidRPr="00C87ADC">
              <w:t xml:space="preserve"> 26.09.2017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EC2" w14:textId="4B36A219" w:rsidR="00E01F07" w:rsidRPr="00957925" w:rsidRDefault="00E01F07" w:rsidP="00E01F07">
            <w:pPr>
              <w:jc w:val="center"/>
              <w:rPr>
                <w:sz w:val="22"/>
                <w:szCs w:val="22"/>
                <w:lang w:val="it-IT"/>
              </w:rPr>
            </w:pPr>
            <w:r>
              <w:t>A është personeli i pajisur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7983" w14:textId="77777777" w:rsidR="00E01F07" w:rsidRPr="00957925" w:rsidRDefault="00E01F07" w:rsidP="00E01F07">
            <w:pPr>
              <w:rPr>
                <w:color w:val="000000"/>
                <w:sz w:val="22"/>
                <w:szCs w:val="22"/>
                <w:lang w:val="it-IT"/>
              </w:rPr>
            </w:pPr>
            <w:r w:rsidRPr="00C51C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2AE" w14:textId="77777777" w:rsidR="00E01F07" w:rsidRPr="00957925" w:rsidRDefault="00E01F07" w:rsidP="00E01F0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57925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D0F9" w14:textId="77777777" w:rsidR="00E01F07" w:rsidRPr="00957925" w:rsidRDefault="00E01F07" w:rsidP="00E01F07">
            <w:pPr>
              <w:rPr>
                <w:color w:val="000000"/>
                <w:sz w:val="22"/>
                <w:szCs w:val="22"/>
                <w:lang w:val="it-IT"/>
              </w:rPr>
            </w:pPr>
            <w:r w:rsidRPr="00C51C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D2B9" w14:textId="77777777" w:rsidR="00E01F07" w:rsidRPr="00957925" w:rsidRDefault="00E01F07" w:rsidP="00E01F07">
            <w:pPr>
              <w:rPr>
                <w:color w:val="000000"/>
                <w:sz w:val="22"/>
                <w:szCs w:val="22"/>
                <w:lang w:val="it-IT"/>
              </w:rPr>
            </w:pPr>
            <w:r w:rsidRPr="00C51C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1F07" w:rsidRPr="00C51C15" w14:paraId="7E88CEC4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C6E7" w14:textId="24664637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D52" w14:textId="077D3297" w:rsidR="00000696" w:rsidRDefault="00E01F07" w:rsidP="00E01F07">
            <w:pPr>
              <w:jc w:val="both"/>
            </w:pPr>
            <w:r w:rsidRPr="00957925">
              <w:t xml:space="preserve">Pika c, neni 13, ligji 7643 datë 02.12.1992. </w:t>
            </w:r>
          </w:p>
          <w:p w14:paraId="690A8F7D" w14:textId="77777777" w:rsidR="00000696" w:rsidRDefault="00000696" w:rsidP="00E01F07">
            <w:pPr>
              <w:jc w:val="both"/>
            </w:pPr>
          </w:p>
          <w:p w14:paraId="1F0AA405" w14:textId="554A4C60" w:rsidR="00000696" w:rsidRDefault="00E01F07" w:rsidP="00E01F07">
            <w:pPr>
              <w:jc w:val="both"/>
              <w:rPr>
                <w:kern w:val="24"/>
              </w:rPr>
            </w:pPr>
            <w:r w:rsidRPr="00957925">
              <w:rPr>
                <w:kern w:val="24"/>
              </w:rPr>
              <w:t xml:space="preserve">VKM nr. 742 datë 06.11.2003 </w:t>
            </w:r>
          </w:p>
          <w:p w14:paraId="064A651A" w14:textId="77777777" w:rsidR="00000696" w:rsidRDefault="00000696" w:rsidP="00E01F07">
            <w:pPr>
              <w:jc w:val="both"/>
              <w:rPr>
                <w:kern w:val="24"/>
              </w:rPr>
            </w:pPr>
          </w:p>
          <w:p w14:paraId="1DBE3794" w14:textId="07192F46" w:rsidR="00000696" w:rsidRDefault="00000696" w:rsidP="00E01F07">
            <w:pPr>
              <w:jc w:val="both"/>
            </w:pPr>
            <w:r>
              <w:rPr>
                <w:kern w:val="24"/>
              </w:rPr>
              <w:t>P</w:t>
            </w:r>
            <w:r w:rsidR="00E01F07" w:rsidRPr="00957925">
              <w:rPr>
                <w:kern w:val="24"/>
              </w:rPr>
              <w:t xml:space="preserve">ika 2/4 ç, </w:t>
            </w:r>
            <w:r w:rsidR="00E01F07" w:rsidRPr="00957925">
              <w:t xml:space="preserve">Udhëzim nr.2 datë 25.06.2004  </w:t>
            </w:r>
          </w:p>
          <w:p w14:paraId="6C3751FD" w14:textId="77777777" w:rsidR="00000696" w:rsidRDefault="00000696" w:rsidP="00E01F07">
            <w:pPr>
              <w:jc w:val="both"/>
            </w:pPr>
          </w:p>
          <w:p w14:paraId="5C16612F" w14:textId="75BA4C97" w:rsidR="00E01F07" w:rsidRPr="00957925" w:rsidRDefault="00000696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t>P</w:t>
            </w:r>
            <w:r w:rsidR="00E01F07" w:rsidRPr="00957925">
              <w:t>ika 13,VKM nr. 639, datë 07.09.2016 neni1/a.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3D09" w14:textId="2691CA60" w:rsidR="00E01F07" w:rsidRPr="00957925" w:rsidRDefault="00E01F07" w:rsidP="00E01F07">
            <w:pPr>
              <w:jc w:val="center"/>
              <w:rPr>
                <w:sz w:val="22"/>
                <w:szCs w:val="22"/>
              </w:rPr>
            </w:pPr>
            <w:r w:rsidRPr="00957925">
              <w:t>A është personeli i pajisur me raport mjeko-ligjor (KML)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70DE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AC05" w14:textId="77777777" w:rsidR="00E01F07" w:rsidRPr="00C51C15" w:rsidRDefault="00E01F07" w:rsidP="00E01F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1E93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B050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E01F07" w:rsidRPr="00C51C15" w14:paraId="0260D022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002" w14:textId="02A06BC0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9A0" w14:textId="77777777" w:rsidR="00000696" w:rsidRDefault="00E01F07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21701442" w14:textId="77777777" w:rsidR="00000696" w:rsidRDefault="00000696" w:rsidP="00E01F07">
            <w:pPr>
              <w:jc w:val="both"/>
            </w:pPr>
          </w:p>
          <w:p w14:paraId="4E4BB1D7" w14:textId="649774FE" w:rsidR="00E01F07" w:rsidRPr="00C51C15" w:rsidRDefault="00E01F07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5B46" w14:textId="5D6AB5F4" w:rsidR="00E01F07" w:rsidRPr="00C51C15" w:rsidRDefault="00E01F07" w:rsidP="00E01F07">
            <w:pPr>
              <w:jc w:val="center"/>
              <w:rPr>
                <w:sz w:val="22"/>
                <w:szCs w:val="22"/>
              </w:rPr>
            </w:pPr>
            <w:r w:rsidRPr="00BF1A48">
              <w:t>A ka farmacia/ depo farmaceutike sip</w:t>
            </w:r>
            <w:r>
              <w:t>ë</w:t>
            </w:r>
            <w:r w:rsidRPr="00BF1A48">
              <w:t>rfaqen m² sipas rregullores 35m²/ 90 m²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61ED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7E3E" w14:textId="77777777" w:rsidR="00E01F07" w:rsidRPr="00C51C15" w:rsidRDefault="00E01F07" w:rsidP="00E01F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CC65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F730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E01F07" w:rsidRPr="00C51C15" w14:paraId="22D42928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6292" w14:textId="5F5247F7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F5AE" w14:textId="77777777" w:rsidR="00000696" w:rsidRDefault="003666EA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2C227BA2" w14:textId="77777777" w:rsidR="00000696" w:rsidRDefault="00000696" w:rsidP="00E01F07">
            <w:pPr>
              <w:jc w:val="both"/>
            </w:pPr>
          </w:p>
          <w:p w14:paraId="1D5B5A0E" w14:textId="14BCDACC" w:rsidR="00E01F07" w:rsidRPr="00C51C15" w:rsidRDefault="003666EA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7B7D" w14:textId="426732E2" w:rsidR="00E01F07" w:rsidRPr="00C51C15" w:rsidRDefault="003666EA" w:rsidP="00E01F07">
            <w:pPr>
              <w:jc w:val="center"/>
              <w:rPr>
                <w:sz w:val="22"/>
                <w:szCs w:val="22"/>
              </w:rPr>
            </w:pPr>
            <w:r w:rsidRPr="00BF1A48">
              <w:t>A jan</w:t>
            </w:r>
            <w:r>
              <w:t>ë</w:t>
            </w:r>
            <w:r w:rsidRPr="00BF1A48">
              <w:t xml:space="preserve"> mjediset e p</w:t>
            </w:r>
            <w:r>
              <w:t>ë</w:t>
            </w:r>
            <w:r w:rsidRPr="00BF1A48">
              <w:t>rshtat</w:t>
            </w:r>
            <w:r>
              <w:t>ë</w:t>
            </w:r>
            <w:r w:rsidRPr="00BF1A48">
              <w:t>shme t</w:t>
            </w:r>
            <w:r>
              <w:t>ë</w:t>
            </w:r>
            <w:r w:rsidRPr="00BF1A48">
              <w:t xml:space="preserve"> ndricuara dhe pa lag</w:t>
            </w:r>
            <w:r>
              <w:t>ë</w:t>
            </w:r>
            <w:r w:rsidRPr="00BF1A48">
              <w:t>shtir</w:t>
            </w:r>
            <w:r>
              <w:t>ë</w:t>
            </w:r>
            <w:r w:rsidRPr="00BF1A48"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5149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466B" w14:textId="77777777" w:rsidR="00E01F07" w:rsidRPr="00957925" w:rsidRDefault="00E01F07" w:rsidP="00E01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5C1A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1421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E01F07" w:rsidRPr="00C51C15" w14:paraId="1A1F006C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9DFA" w14:textId="729FB6CE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85BE" w14:textId="77777777" w:rsidR="00000696" w:rsidRDefault="003666EA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3A42B816" w14:textId="77777777" w:rsidR="00000696" w:rsidRDefault="00000696" w:rsidP="00E01F07">
            <w:pPr>
              <w:jc w:val="both"/>
            </w:pPr>
          </w:p>
          <w:p w14:paraId="4A284D5F" w14:textId="6B01AC7A" w:rsidR="00E01F07" w:rsidRPr="00C51C15" w:rsidRDefault="003666EA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0F48" w14:textId="34F58573" w:rsidR="00E01F07" w:rsidRPr="00C51C15" w:rsidRDefault="003666EA" w:rsidP="00E01F07">
            <w:pPr>
              <w:jc w:val="center"/>
              <w:rPr>
                <w:sz w:val="22"/>
                <w:szCs w:val="22"/>
              </w:rPr>
            </w:pPr>
            <w:r w:rsidRPr="00BF1A48">
              <w:t>A p</w:t>
            </w:r>
            <w:r>
              <w:t>ë</w:t>
            </w:r>
            <w:r w:rsidRPr="00BF1A48">
              <w:t>rb</w:t>
            </w:r>
            <w:r>
              <w:t>ë</w:t>
            </w:r>
            <w:r w:rsidRPr="00BF1A48">
              <w:t>het mjedisi i brendsh</w:t>
            </w:r>
            <w:r>
              <w:t>ë</w:t>
            </w:r>
            <w:r w:rsidRPr="00BF1A48">
              <w:t>m nga ndarjet e nevojshme p</w:t>
            </w:r>
            <w:r>
              <w:t>ë</w:t>
            </w:r>
            <w:r w:rsidRPr="00BF1A48">
              <w:t>r kryerjen e aktivitetit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E17F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A2A7" w14:textId="77777777" w:rsidR="00E01F07" w:rsidRPr="00957925" w:rsidRDefault="00E01F07" w:rsidP="00E01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8829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5CF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E01F07" w:rsidRPr="00C51C15" w14:paraId="52700453" w14:textId="77777777" w:rsidTr="00E01F0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E7E2" w14:textId="7434F924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E1C" w14:textId="77777777" w:rsidR="00000696" w:rsidRDefault="003666EA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28A9530C" w14:textId="77777777" w:rsidR="00000696" w:rsidRDefault="00000696" w:rsidP="00E01F07">
            <w:pPr>
              <w:jc w:val="both"/>
            </w:pPr>
          </w:p>
          <w:p w14:paraId="244F88DE" w14:textId="30402A73" w:rsidR="00E01F07" w:rsidRPr="00C51C15" w:rsidRDefault="003666EA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63B" w14:textId="5A0A3685" w:rsidR="00E01F07" w:rsidRPr="00C51C15" w:rsidRDefault="003666EA" w:rsidP="00E01F07">
            <w:pPr>
              <w:jc w:val="center"/>
              <w:rPr>
                <w:sz w:val="22"/>
                <w:szCs w:val="22"/>
              </w:rPr>
            </w:pPr>
            <w:r w:rsidRPr="00BF1A48">
              <w:t>A ka farmacia/depo farmaceutike mjedis t</w:t>
            </w:r>
            <w:r>
              <w:t>ë</w:t>
            </w:r>
            <w:r w:rsidRPr="00BF1A48">
              <w:t xml:space="preserve"> vecant</w:t>
            </w:r>
            <w:r>
              <w:t>ë</w:t>
            </w:r>
            <w:r w:rsidRPr="00BF1A48">
              <w:t xml:space="preserve"> p</w:t>
            </w:r>
            <w:r>
              <w:t>ë</w:t>
            </w:r>
            <w:r w:rsidRPr="00BF1A48">
              <w:t>r p</w:t>
            </w:r>
            <w:r>
              <w:t>ë</w:t>
            </w:r>
            <w:r w:rsidRPr="00BF1A48">
              <w:t>rgatitjen e p</w:t>
            </w:r>
            <w:r>
              <w:t>ë</w:t>
            </w:r>
            <w:r w:rsidRPr="00BF1A48">
              <w:t>rgatesave galenike?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7726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ABBE" w14:textId="77777777" w:rsidR="00E01F07" w:rsidRPr="00957925" w:rsidRDefault="00E01F07" w:rsidP="00E01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880B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EDAD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E01F07" w:rsidRPr="00C51C15" w14:paraId="48C5E540" w14:textId="77777777" w:rsidTr="003666E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D55F" w14:textId="486AF95B" w:rsidR="00E01F07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C298" w14:textId="77777777" w:rsidR="00000696" w:rsidRDefault="003666EA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73422E2E" w14:textId="77777777" w:rsidR="00000696" w:rsidRDefault="00000696" w:rsidP="00E01F07">
            <w:pPr>
              <w:jc w:val="both"/>
            </w:pPr>
          </w:p>
          <w:p w14:paraId="20A06299" w14:textId="43FA4552" w:rsidR="00E01F07" w:rsidRPr="00C51C15" w:rsidRDefault="003666EA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D31" w14:textId="7917DAF4" w:rsidR="00E01F07" w:rsidRPr="00C51C15" w:rsidRDefault="003666EA" w:rsidP="00E01F07">
            <w:pPr>
              <w:jc w:val="center"/>
              <w:rPr>
                <w:sz w:val="22"/>
                <w:szCs w:val="22"/>
              </w:rPr>
            </w:pPr>
            <w:r w:rsidRPr="00BF1A48">
              <w:t>A jan</w:t>
            </w:r>
            <w:r>
              <w:t>ë</w:t>
            </w:r>
            <w:r w:rsidRPr="00BF1A48">
              <w:t xml:space="preserve"> k</w:t>
            </w:r>
            <w:r>
              <w:t>ë</w:t>
            </w:r>
            <w:r w:rsidRPr="00BF1A48">
              <w:t>to mjedise t</w:t>
            </w:r>
            <w:r>
              <w:t>ë</w:t>
            </w:r>
            <w:r w:rsidRPr="00BF1A48">
              <w:t xml:space="preserve"> pajisura me mjete pun</w:t>
            </w:r>
            <w:r>
              <w:t>ë</w:t>
            </w:r>
            <w:r w:rsidRPr="00BF1A48">
              <w:t xml:space="preserve"> sipas k</w:t>
            </w:r>
            <w:r>
              <w:t>ë</w:t>
            </w:r>
            <w:r w:rsidRPr="00BF1A48">
              <w:t>rkesave t</w:t>
            </w:r>
            <w:r>
              <w:t>ë</w:t>
            </w:r>
            <w:r w:rsidRPr="00BF1A48">
              <w:t xml:space="preserve"> rregullores (peshore, en</w:t>
            </w:r>
            <w:r>
              <w:t>ë</w:t>
            </w:r>
            <w:r w:rsidRPr="00BF1A48">
              <w:t xml:space="preserve"> mat</w:t>
            </w:r>
            <w:r>
              <w:t>ë</w:t>
            </w:r>
            <w:r w:rsidRPr="00BF1A48">
              <w:t>se, havan, distilator, hinka, etj)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0D2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831" w14:textId="77777777" w:rsidR="00E01F07" w:rsidRPr="00957925" w:rsidRDefault="00E01F07" w:rsidP="00E01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EBF7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263F" w14:textId="77777777" w:rsidR="00E01F07" w:rsidRPr="00C51C15" w:rsidRDefault="00E01F07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3666EA" w:rsidRPr="00C51C15" w14:paraId="45A8EB3C" w14:textId="77777777" w:rsidTr="003666E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4B63" w14:textId="008CE4C6" w:rsidR="003666EA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29B1" w14:textId="77777777" w:rsidR="00000696" w:rsidRDefault="003666EA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1F25B368" w14:textId="77777777" w:rsidR="00000696" w:rsidRDefault="00000696" w:rsidP="00E01F07">
            <w:pPr>
              <w:jc w:val="both"/>
            </w:pPr>
          </w:p>
          <w:p w14:paraId="7D2FED74" w14:textId="20A6194F" w:rsidR="003666EA" w:rsidRPr="00C51C15" w:rsidRDefault="003666EA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68D6" w14:textId="1FA64B1A" w:rsidR="003666EA" w:rsidRPr="00BF1A48" w:rsidRDefault="003666EA" w:rsidP="00E01F07">
            <w:pPr>
              <w:jc w:val="center"/>
            </w:pPr>
            <w:r w:rsidRPr="00BF1A48">
              <w:t>A ka farmacia/ depo farmaceutike frigorifer p</w:t>
            </w:r>
            <w:r>
              <w:t>ë</w:t>
            </w:r>
            <w:r w:rsidRPr="00BF1A48">
              <w:t>r ruajtjen e barnave q</w:t>
            </w:r>
            <w:r>
              <w:t>ë</w:t>
            </w:r>
            <w:r w:rsidRPr="00BF1A48">
              <w:t xml:space="preserve"> k</w:t>
            </w:r>
            <w:r>
              <w:t>ë</w:t>
            </w:r>
            <w:r w:rsidRPr="00BF1A48">
              <w:t>rkojn</w:t>
            </w:r>
            <w:r>
              <w:t>ë</w:t>
            </w:r>
            <w:r w:rsidRPr="00BF1A48">
              <w:t xml:space="preserve"> temperatura t</w:t>
            </w:r>
            <w:r>
              <w:t>ë</w:t>
            </w:r>
            <w:r w:rsidRPr="00BF1A48">
              <w:t xml:space="preserve"> ulta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B095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31F8" w14:textId="77777777" w:rsidR="003666EA" w:rsidRPr="00957925" w:rsidRDefault="003666EA" w:rsidP="00E01F0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0263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5D36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3666EA" w:rsidRPr="00C51C15" w14:paraId="1911074E" w14:textId="77777777" w:rsidTr="003666E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25A0" w14:textId="4F99F077" w:rsidR="003666EA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6EB0" w14:textId="77777777" w:rsidR="00000696" w:rsidRDefault="003666EA" w:rsidP="00E01F07">
            <w:pPr>
              <w:jc w:val="both"/>
            </w:pPr>
            <w:r>
              <w:t>Pika b, neni 13, l</w:t>
            </w:r>
            <w:r w:rsidRPr="00BF1A48">
              <w:t>igji 7643,</w:t>
            </w:r>
            <w:r>
              <w:t xml:space="preserve"> </w:t>
            </w:r>
            <w:r w:rsidRPr="00BF1A48">
              <w:t>dat</w:t>
            </w:r>
            <w:r>
              <w:t>ë</w:t>
            </w:r>
            <w:r w:rsidRPr="00BF1A48">
              <w:t xml:space="preserve"> 02.12.1992, </w:t>
            </w:r>
          </w:p>
          <w:p w14:paraId="62D98311" w14:textId="77777777" w:rsidR="00000696" w:rsidRDefault="00000696" w:rsidP="00E01F07">
            <w:pPr>
              <w:jc w:val="both"/>
            </w:pPr>
          </w:p>
          <w:p w14:paraId="6DD93779" w14:textId="1ED8163A" w:rsidR="003666EA" w:rsidRPr="00C51C15" w:rsidRDefault="003666EA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F1A48">
              <w:t>Rregullore e sh</w:t>
            </w:r>
            <w:r>
              <w:t>ë</w:t>
            </w:r>
            <w:r w:rsidRPr="00BF1A48">
              <w:t>rbimit farmaceutik nr.</w:t>
            </w:r>
            <w:r>
              <w:t xml:space="preserve"> </w:t>
            </w:r>
            <w:r w:rsidRPr="00BF1A48">
              <w:t>296</w:t>
            </w:r>
            <w:r>
              <w:t xml:space="preserve"> </w:t>
            </w:r>
            <w:r w:rsidRPr="00A9183A">
              <w:t>datë 26.01.1998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0AE" w14:textId="23460C62" w:rsidR="003666EA" w:rsidRPr="00BF1A48" w:rsidRDefault="003666EA" w:rsidP="00E01F07">
            <w:pPr>
              <w:jc w:val="center"/>
            </w:pPr>
            <w:r w:rsidRPr="00BF1A48">
              <w:t>A ka farmacia/depo farmaceutike kasafort</w:t>
            </w:r>
            <w:r>
              <w:t>ë</w:t>
            </w:r>
            <w:r w:rsidRPr="00BF1A48">
              <w:t xml:space="preserve"> p</w:t>
            </w:r>
            <w:r>
              <w:t>ë</w:t>
            </w:r>
            <w:r w:rsidRPr="00BF1A48">
              <w:t>r ruajtjen e l</w:t>
            </w:r>
            <w:r>
              <w:t>ë</w:t>
            </w:r>
            <w:r w:rsidRPr="00BF1A48">
              <w:t>nd</w:t>
            </w:r>
            <w:r>
              <w:t>ë</w:t>
            </w:r>
            <w:r w:rsidRPr="00BF1A48">
              <w:t>ve narkotike, helmeve t</w:t>
            </w:r>
            <w:r>
              <w:t>ë</w:t>
            </w:r>
            <w:r w:rsidRPr="00BF1A48">
              <w:t xml:space="preserve"> ndryshme, t</w:t>
            </w:r>
            <w:r>
              <w:t>ë</w:t>
            </w:r>
            <w:r w:rsidRPr="00BF1A48">
              <w:t xml:space="preserve"> fiksuar n</w:t>
            </w:r>
            <w:r>
              <w:t>ë</w:t>
            </w:r>
            <w:r w:rsidRPr="00BF1A48">
              <w:t xml:space="preserve"> mur me beton?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99A3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E7AB" w14:textId="77777777" w:rsidR="003666EA" w:rsidRPr="00957925" w:rsidRDefault="003666EA" w:rsidP="00E01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62B7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C6EB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</w:tr>
      <w:tr w:rsidR="003666EA" w:rsidRPr="00C51C15" w14:paraId="4309884F" w14:textId="77777777" w:rsidTr="003666E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C78E" w14:textId="3C55E384" w:rsidR="003666EA" w:rsidRPr="00C51C15" w:rsidRDefault="00E34642" w:rsidP="00E0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0476" w14:textId="74B85E4C" w:rsidR="00000696" w:rsidRDefault="003666EA" w:rsidP="00E01F07">
            <w:pPr>
              <w:jc w:val="both"/>
            </w:pPr>
            <w:r w:rsidRPr="00957925">
              <w:t>Pika 1, neni 21, ligji 10 463 d</w:t>
            </w:r>
            <w:r w:rsidR="00A760D2" w:rsidRPr="00957925">
              <w:t>at</w:t>
            </w:r>
            <w:r w:rsidR="00690132" w:rsidRPr="00957925">
              <w:t>ë</w:t>
            </w:r>
            <w:r w:rsidR="00000696">
              <w:t xml:space="preserve">  22.09.2011</w:t>
            </w:r>
          </w:p>
          <w:p w14:paraId="33256364" w14:textId="77777777" w:rsidR="00000696" w:rsidRDefault="00000696" w:rsidP="00E01F07">
            <w:pPr>
              <w:jc w:val="both"/>
            </w:pPr>
          </w:p>
          <w:p w14:paraId="097F4564" w14:textId="09C50C0F" w:rsidR="003666EA" w:rsidRPr="00957925" w:rsidRDefault="00000696" w:rsidP="00E01F0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t>N</w:t>
            </w:r>
            <w:bookmarkStart w:id="0" w:name="_GoBack"/>
            <w:bookmarkEnd w:id="0"/>
            <w:r w:rsidR="003666EA" w:rsidRPr="00957925">
              <w:t>eni 12,VKM 798 dat</w:t>
            </w:r>
            <w:r w:rsidR="00690132" w:rsidRPr="00957925">
              <w:t>ë</w:t>
            </w:r>
            <w:r w:rsidR="003666EA" w:rsidRPr="00957925">
              <w:t xml:space="preserve"> 29.09.2010.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C6A5" w14:textId="46E4EFA4" w:rsidR="003666EA" w:rsidRPr="00957925" w:rsidRDefault="003666EA" w:rsidP="00E01F07">
            <w:pPr>
              <w:jc w:val="center"/>
            </w:pPr>
            <w:r w:rsidRPr="00957925">
              <w:t>A ka depo farmaceutike kontratë me kompanitë e licencuara nga Ministria e Mjedisit për evadimin dhe eliminimin e ilaceve të skaduara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A66B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4816" w14:textId="77777777" w:rsidR="003666EA" w:rsidRPr="00957925" w:rsidRDefault="003666EA" w:rsidP="00E01F0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5F84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1788" w14:textId="77777777" w:rsidR="003666EA" w:rsidRPr="00C51C15" w:rsidRDefault="003666EA" w:rsidP="00E01F0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4DFCC15" w14:textId="77777777" w:rsidR="00A166A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7B7F944A" w14:textId="77777777" w:rsidR="00E07EBA" w:rsidRDefault="00E07EBA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868D623" w14:textId="77777777" w:rsidR="00E07EBA" w:rsidRDefault="00E07EBA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8EBF547" w14:textId="5F164F5C" w:rsidR="00A166A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75EF66AB" w14:textId="7C429DB0" w:rsidR="00690132" w:rsidRDefault="00690132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2A8549D" w14:textId="77777777" w:rsidR="00690132" w:rsidRDefault="00690132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F2D623C" w14:textId="77777777" w:rsidR="00A166AF" w:rsidRDefault="00A166AF" w:rsidP="00341440">
      <w:pPr>
        <w:tabs>
          <w:tab w:val="left" w:pos="5670"/>
        </w:tabs>
        <w:spacing w:line="276" w:lineRule="auto"/>
        <w:jc w:val="both"/>
      </w:pPr>
      <w:r>
        <w:t>INSPEKTORËT:</w:t>
      </w:r>
      <w:r>
        <w:tab/>
      </w:r>
      <w:r>
        <w:tab/>
        <w:t>PËRFAQËSUESI I SUBJEKTIT:</w:t>
      </w:r>
    </w:p>
    <w:p w14:paraId="7B1E6F89" w14:textId="77777777" w:rsidR="00A166AF" w:rsidRDefault="00A166AF" w:rsidP="00341440">
      <w:pPr>
        <w:tabs>
          <w:tab w:val="left" w:pos="5670"/>
        </w:tabs>
        <w:spacing w:line="276" w:lineRule="auto"/>
        <w:jc w:val="both"/>
      </w:pPr>
      <w:r>
        <w:t>Inspektor 1    NUI (Nënshkrimi)</w:t>
      </w:r>
      <w:r w:rsidR="0092275B">
        <w:tab/>
      </w:r>
      <w:r w:rsidR="0092275B">
        <w:tab/>
        <w:t xml:space="preserve"> </w:t>
      </w:r>
      <w:r>
        <w:t>Emër Mbiemër (Nënshkrimi)</w:t>
      </w:r>
    </w:p>
    <w:p w14:paraId="59A9CF82" w14:textId="77777777" w:rsidR="00A166AF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>
        <w:t>Inspektor 2    NUI (Nënshkrim</w:t>
      </w:r>
      <w:r w:rsidRPr="00A166AF">
        <w:rPr>
          <w:color w:val="000000" w:themeColor="text1"/>
        </w:rPr>
        <w:t>i</w:t>
      </w:r>
      <w:r w:rsidRPr="00A166AF">
        <w:rPr>
          <w:i/>
          <w:color w:val="000000" w:themeColor="text1"/>
          <w:sz w:val="22"/>
          <w:szCs w:val="22"/>
        </w:rPr>
        <w:t>)</w:t>
      </w:r>
    </w:p>
    <w:p w14:paraId="628A8810" w14:textId="77777777" w:rsidR="0092275B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>
        <w:t>Inspektor 2    NUI (Nënshkrim</w:t>
      </w:r>
      <w:r w:rsidRPr="00A166AF">
        <w:rPr>
          <w:color w:val="000000" w:themeColor="text1"/>
        </w:rPr>
        <w:t>i</w:t>
      </w:r>
      <w:r w:rsidRPr="00A166AF">
        <w:rPr>
          <w:i/>
          <w:color w:val="000000" w:themeColor="text1"/>
          <w:sz w:val="22"/>
          <w:szCs w:val="22"/>
        </w:rPr>
        <w:t>)</w:t>
      </w:r>
    </w:p>
    <w:p w14:paraId="7792C5D8" w14:textId="77777777" w:rsidR="0092275B" w:rsidRPr="00A166AF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A166AF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96F3" w14:textId="77777777" w:rsidR="00662B12" w:rsidRDefault="00662B12">
      <w:r>
        <w:separator/>
      </w:r>
    </w:p>
  </w:endnote>
  <w:endnote w:type="continuationSeparator" w:id="0">
    <w:p w14:paraId="34F12B04" w14:textId="77777777" w:rsidR="00662B12" w:rsidRDefault="0066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CE52" w14:textId="77777777" w:rsidR="00662B12" w:rsidRDefault="00662B12">
      <w:r>
        <w:separator/>
      </w:r>
    </w:p>
  </w:footnote>
  <w:footnote w:type="continuationSeparator" w:id="0">
    <w:p w14:paraId="1152C244" w14:textId="77777777" w:rsidR="00662B12" w:rsidRDefault="0066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32F"/>
    <w:multiLevelType w:val="hybridMultilevel"/>
    <w:tmpl w:val="667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00696"/>
    <w:rsid w:val="00040B8F"/>
    <w:rsid w:val="00063789"/>
    <w:rsid w:val="000B56C0"/>
    <w:rsid w:val="000E4FB1"/>
    <w:rsid w:val="000E6403"/>
    <w:rsid w:val="00150E1E"/>
    <w:rsid w:val="001B1DDB"/>
    <w:rsid w:val="001E60CC"/>
    <w:rsid w:val="00220DDE"/>
    <w:rsid w:val="00232579"/>
    <w:rsid w:val="00297D8F"/>
    <w:rsid w:val="002A1357"/>
    <w:rsid w:val="002C6CEC"/>
    <w:rsid w:val="003174F7"/>
    <w:rsid w:val="00341440"/>
    <w:rsid w:val="00363DA3"/>
    <w:rsid w:val="003666EA"/>
    <w:rsid w:val="003D3B41"/>
    <w:rsid w:val="00406BD3"/>
    <w:rsid w:val="004436D2"/>
    <w:rsid w:val="00464682"/>
    <w:rsid w:val="004C0B4E"/>
    <w:rsid w:val="004C47B5"/>
    <w:rsid w:val="00583E0F"/>
    <w:rsid w:val="005B531B"/>
    <w:rsid w:val="005C3CFD"/>
    <w:rsid w:val="005E2F7A"/>
    <w:rsid w:val="006222D6"/>
    <w:rsid w:val="00660D41"/>
    <w:rsid w:val="00662B12"/>
    <w:rsid w:val="00690132"/>
    <w:rsid w:val="006A2449"/>
    <w:rsid w:val="0073371B"/>
    <w:rsid w:val="007570BF"/>
    <w:rsid w:val="008052C6"/>
    <w:rsid w:val="00840FC3"/>
    <w:rsid w:val="008857DC"/>
    <w:rsid w:val="008C556C"/>
    <w:rsid w:val="008F26D3"/>
    <w:rsid w:val="008F5F97"/>
    <w:rsid w:val="009059E1"/>
    <w:rsid w:val="0092275B"/>
    <w:rsid w:val="00957925"/>
    <w:rsid w:val="009E1C30"/>
    <w:rsid w:val="009F68A5"/>
    <w:rsid w:val="00A01CEF"/>
    <w:rsid w:val="00A166AF"/>
    <w:rsid w:val="00A33472"/>
    <w:rsid w:val="00A760D2"/>
    <w:rsid w:val="00A844DD"/>
    <w:rsid w:val="00A9183A"/>
    <w:rsid w:val="00AE5790"/>
    <w:rsid w:val="00B35D54"/>
    <w:rsid w:val="00B50D8E"/>
    <w:rsid w:val="00B71E9B"/>
    <w:rsid w:val="00B741C8"/>
    <w:rsid w:val="00BB5DC9"/>
    <w:rsid w:val="00C015A0"/>
    <w:rsid w:val="00C2457C"/>
    <w:rsid w:val="00C51C15"/>
    <w:rsid w:val="00C57061"/>
    <w:rsid w:val="00C57BBB"/>
    <w:rsid w:val="00C72EC9"/>
    <w:rsid w:val="00C810C9"/>
    <w:rsid w:val="00CE2492"/>
    <w:rsid w:val="00CE391E"/>
    <w:rsid w:val="00D15FE1"/>
    <w:rsid w:val="00D33D64"/>
    <w:rsid w:val="00D51B89"/>
    <w:rsid w:val="00D72731"/>
    <w:rsid w:val="00D9627B"/>
    <w:rsid w:val="00DB41DD"/>
    <w:rsid w:val="00DD12D4"/>
    <w:rsid w:val="00DE7F2F"/>
    <w:rsid w:val="00E01F07"/>
    <w:rsid w:val="00E07EBA"/>
    <w:rsid w:val="00E34642"/>
    <w:rsid w:val="00E70F4F"/>
    <w:rsid w:val="00E93DC0"/>
    <w:rsid w:val="00EB373E"/>
    <w:rsid w:val="00EB59ED"/>
    <w:rsid w:val="00ED7263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3C82"/>
  <w15:docId w15:val="{440B9620-9A22-449D-9C15-D4DD2323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CF7C-1E8F-438D-930B-E32A3FD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Valbona</dc:creator>
  <cp:lastModifiedBy>user</cp:lastModifiedBy>
  <cp:revision>17</cp:revision>
  <cp:lastPrinted>2021-12-15T12:24:00Z</cp:lastPrinted>
  <dcterms:created xsi:type="dcterms:W3CDTF">2023-02-08T10:15:00Z</dcterms:created>
  <dcterms:modified xsi:type="dcterms:W3CDTF">2023-11-20T11:28:00Z</dcterms:modified>
</cp:coreProperties>
</file>