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4F" w:rsidRPr="00385672" w:rsidRDefault="00E70F4F" w:rsidP="00E70F4F">
      <w:pPr>
        <w:spacing w:before="26"/>
        <w:ind w:left="71" w:right="80"/>
        <w:jc w:val="center"/>
        <w:rPr>
          <w:sz w:val="22"/>
          <w:szCs w:val="22"/>
        </w:rPr>
      </w:pPr>
      <w:r w:rsidRPr="00385672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41EE1519" wp14:editId="65AC4396">
                <wp:simplePos x="0" y="0"/>
                <wp:positionH relativeFrom="column">
                  <wp:posOffset>3105150</wp:posOffset>
                </wp:positionH>
                <wp:positionV relativeFrom="paragraph">
                  <wp:posOffset>723899</wp:posOffset>
                </wp:positionV>
                <wp:extent cx="2889885" cy="0"/>
                <wp:effectExtent l="0" t="0" r="24765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88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376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44.5pt;margin-top:57pt;width:227.55pt;height:0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" strokecolor="black [3213]" strokeweight="1pt">
                <v:shadow color="#7f7f7f [1601]" opacity=".5" offset="1pt"/>
              </v:shape>
            </w:pict>
          </mc:Fallback>
        </mc:AlternateContent>
      </w:r>
      <w:r w:rsidRPr="00385672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1CA9B3BA" wp14:editId="35609F11">
                <wp:simplePos x="0" y="0"/>
                <wp:positionH relativeFrom="column">
                  <wp:posOffset>161925</wp:posOffset>
                </wp:positionH>
                <wp:positionV relativeFrom="paragraph">
                  <wp:posOffset>723899</wp:posOffset>
                </wp:positionV>
                <wp:extent cx="2333625" cy="0"/>
                <wp:effectExtent l="0" t="0" r="952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EE387" id="Straight Arrow Connector 23" o:spid="_x0000_s1026" type="#_x0000_t32" style="position:absolute;margin-left:12.75pt;margin-top:57pt;width:183.75pt;height:0;flip:x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" strokecolor="black [3213]" strokeweight="1pt">
                <v:shadow color="#7f7f7f [1601]" opacity=".5" offset="1pt"/>
              </v:shape>
            </w:pict>
          </mc:Fallback>
        </mc:AlternateContent>
      </w:r>
      <w:r w:rsidRPr="00385672">
        <w:rPr>
          <w:noProof/>
          <w:sz w:val="22"/>
          <w:szCs w:val="22"/>
          <w:lang w:val="en-US"/>
        </w:rPr>
        <w:drawing>
          <wp:inline distT="0" distB="0" distL="0" distR="0" wp14:anchorId="56C3275E" wp14:editId="17CA12F9">
            <wp:extent cx="609600" cy="8191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21" cy="82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5672">
        <w:rPr>
          <w:sz w:val="22"/>
          <w:szCs w:val="22"/>
        </w:rPr>
        <w:tab/>
      </w:r>
    </w:p>
    <w:p w:rsidR="00E70F4F" w:rsidRPr="00385672" w:rsidRDefault="00E70F4F" w:rsidP="00E70F4F">
      <w:pPr>
        <w:spacing w:before="21"/>
        <w:ind w:left="175" w:right="80"/>
        <w:jc w:val="center"/>
        <w:rPr>
          <w:rFonts w:eastAsiaTheme="minorHAnsi"/>
          <w:b/>
          <w:w w:val="115"/>
          <w:sz w:val="22"/>
          <w:szCs w:val="22"/>
        </w:rPr>
      </w:pPr>
      <w:r w:rsidRPr="00385672">
        <w:rPr>
          <w:b/>
          <w:w w:val="115"/>
          <w:sz w:val="22"/>
          <w:szCs w:val="22"/>
        </w:rPr>
        <w:t>R E P U B L I K A    E   S H Q I P Ë R I S Ë</w:t>
      </w:r>
    </w:p>
    <w:p w:rsidR="00E70F4F" w:rsidRPr="00385672" w:rsidRDefault="00E70F4F" w:rsidP="00E70F4F">
      <w:pPr>
        <w:pStyle w:val="BodyText"/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385672">
        <w:rPr>
          <w:b/>
          <w:w w:val="105"/>
          <w:sz w:val="22"/>
          <w:szCs w:val="22"/>
        </w:rPr>
        <w:t xml:space="preserve">MINISTRIA E </w:t>
      </w:r>
      <w:r w:rsidR="00DA412B" w:rsidRPr="00385672">
        <w:rPr>
          <w:b/>
          <w:w w:val="105"/>
          <w:sz w:val="22"/>
          <w:szCs w:val="22"/>
        </w:rPr>
        <w:t>SHËNDETËSISË DHE E MBROJTJES SOCIALE</w:t>
      </w:r>
    </w:p>
    <w:p w:rsidR="00E70F4F" w:rsidRPr="00385672" w:rsidRDefault="00E70F4F" w:rsidP="00E70F4F">
      <w:pPr>
        <w:pStyle w:val="BodyText"/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385672">
        <w:rPr>
          <w:b/>
          <w:w w:val="105"/>
          <w:sz w:val="22"/>
          <w:szCs w:val="22"/>
        </w:rPr>
        <w:t xml:space="preserve">INSPEKTORATI SHTETËROR </w:t>
      </w:r>
      <w:r w:rsidR="00DA412B" w:rsidRPr="00385672">
        <w:rPr>
          <w:b/>
          <w:w w:val="105"/>
          <w:sz w:val="22"/>
          <w:szCs w:val="22"/>
        </w:rPr>
        <w:t>SHËNDETËSOR</w:t>
      </w:r>
    </w:p>
    <w:p w:rsidR="00E70F4F" w:rsidRPr="00385672" w:rsidRDefault="00E70F4F" w:rsidP="00E70F4F">
      <w:pPr>
        <w:rPr>
          <w:b/>
          <w:bCs/>
          <w:smallCaps/>
          <w:sz w:val="22"/>
          <w:szCs w:val="22"/>
        </w:rPr>
      </w:pPr>
    </w:p>
    <w:p w:rsidR="00E70F4F" w:rsidRPr="00385672" w:rsidRDefault="00A166AF" w:rsidP="00E70F4F">
      <w:pPr>
        <w:tabs>
          <w:tab w:val="left" w:pos="2730"/>
        </w:tabs>
        <w:rPr>
          <w:sz w:val="22"/>
          <w:szCs w:val="22"/>
        </w:rPr>
      </w:pPr>
      <w:r w:rsidRPr="00385672">
        <w:rPr>
          <w:sz w:val="22"/>
          <w:szCs w:val="22"/>
        </w:rPr>
        <w:t>Nr.___</w:t>
      </w:r>
      <w:r w:rsidRPr="00385672">
        <w:rPr>
          <w:sz w:val="22"/>
          <w:szCs w:val="22"/>
        </w:rPr>
        <w:tab/>
      </w:r>
      <w:r w:rsidR="00E70F4F" w:rsidRPr="00385672">
        <w:rPr>
          <w:sz w:val="22"/>
          <w:szCs w:val="22"/>
        </w:rPr>
        <w:t xml:space="preserve">                                                                                 Tiranë, </w:t>
      </w:r>
      <w:r w:rsidRPr="00385672">
        <w:rPr>
          <w:sz w:val="22"/>
          <w:szCs w:val="22"/>
        </w:rPr>
        <w:t>më___.___.202</w:t>
      </w:r>
      <w:r w:rsidR="00021BE1" w:rsidRPr="00385672">
        <w:rPr>
          <w:sz w:val="22"/>
          <w:szCs w:val="22"/>
        </w:rPr>
        <w:t>3</w:t>
      </w:r>
    </w:p>
    <w:p w:rsidR="00E70F4F" w:rsidRPr="00385672" w:rsidRDefault="00E70F4F" w:rsidP="00E70F4F">
      <w:pPr>
        <w:jc w:val="center"/>
        <w:rPr>
          <w:b/>
          <w:sz w:val="22"/>
          <w:szCs w:val="22"/>
        </w:rPr>
      </w:pPr>
    </w:p>
    <w:p w:rsidR="00A166AF" w:rsidRPr="00385672" w:rsidRDefault="00A166AF" w:rsidP="003D3B41">
      <w:pPr>
        <w:jc w:val="center"/>
        <w:rPr>
          <w:b/>
          <w:color w:val="000000" w:themeColor="text1"/>
          <w:sz w:val="22"/>
          <w:szCs w:val="22"/>
        </w:rPr>
      </w:pPr>
    </w:p>
    <w:p w:rsidR="003D3B41" w:rsidRPr="00385672" w:rsidRDefault="003D3B41" w:rsidP="003D3B41">
      <w:pPr>
        <w:jc w:val="center"/>
        <w:rPr>
          <w:b/>
          <w:color w:val="000000" w:themeColor="text1"/>
          <w:sz w:val="22"/>
          <w:szCs w:val="22"/>
        </w:rPr>
      </w:pPr>
      <w:r w:rsidRPr="00385672">
        <w:rPr>
          <w:b/>
          <w:color w:val="000000" w:themeColor="text1"/>
          <w:sz w:val="22"/>
          <w:szCs w:val="22"/>
        </w:rPr>
        <w:t>LISTË VERIFIKIMI</w:t>
      </w:r>
    </w:p>
    <w:p w:rsidR="00E70F4F" w:rsidRPr="00385672" w:rsidRDefault="003D3B41" w:rsidP="003D3B41">
      <w:pPr>
        <w:jc w:val="center"/>
        <w:rPr>
          <w:b/>
          <w:color w:val="000000" w:themeColor="text1"/>
          <w:sz w:val="22"/>
          <w:szCs w:val="22"/>
        </w:rPr>
      </w:pPr>
      <w:r w:rsidRPr="00385672">
        <w:rPr>
          <w:b/>
          <w:color w:val="000000" w:themeColor="text1"/>
          <w:sz w:val="22"/>
          <w:szCs w:val="22"/>
        </w:rPr>
        <w:t>P</w:t>
      </w:r>
      <w:r w:rsidR="00040B8F" w:rsidRPr="00385672">
        <w:rPr>
          <w:b/>
          <w:color w:val="000000" w:themeColor="text1"/>
          <w:sz w:val="22"/>
          <w:szCs w:val="22"/>
        </w:rPr>
        <w:t xml:space="preserve">ër </w:t>
      </w:r>
      <w:r w:rsidR="002E216A" w:rsidRPr="00385672">
        <w:rPr>
          <w:b/>
          <w:color w:val="000000" w:themeColor="text1"/>
          <w:sz w:val="22"/>
          <w:szCs w:val="22"/>
        </w:rPr>
        <w:t>autometjet q</w:t>
      </w:r>
      <w:r w:rsidR="00EC5DFB" w:rsidRPr="00385672">
        <w:rPr>
          <w:b/>
          <w:color w:val="000000" w:themeColor="text1"/>
          <w:sz w:val="22"/>
          <w:szCs w:val="22"/>
        </w:rPr>
        <w:t>ë</w:t>
      </w:r>
      <w:r w:rsidR="002E216A" w:rsidRPr="00385672">
        <w:rPr>
          <w:b/>
          <w:color w:val="000000" w:themeColor="text1"/>
          <w:sz w:val="22"/>
          <w:szCs w:val="22"/>
        </w:rPr>
        <w:t xml:space="preserve"> transportoj</w:t>
      </w:r>
      <w:r w:rsidR="00B07C29">
        <w:rPr>
          <w:b/>
          <w:color w:val="000000" w:themeColor="text1"/>
          <w:sz w:val="22"/>
          <w:szCs w:val="22"/>
        </w:rPr>
        <w:t>n</w:t>
      </w:r>
      <w:r w:rsidR="00EC5DFB" w:rsidRPr="00385672">
        <w:rPr>
          <w:b/>
          <w:color w:val="000000" w:themeColor="text1"/>
          <w:sz w:val="22"/>
          <w:szCs w:val="22"/>
        </w:rPr>
        <w:t>ë</w:t>
      </w:r>
      <w:r w:rsidR="002E216A" w:rsidRPr="00385672">
        <w:rPr>
          <w:b/>
          <w:color w:val="000000" w:themeColor="text1"/>
          <w:sz w:val="22"/>
          <w:szCs w:val="22"/>
        </w:rPr>
        <w:t xml:space="preserve"> mbetje</w:t>
      </w:r>
      <w:r w:rsidR="007879D6" w:rsidRPr="00385672">
        <w:rPr>
          <w:b/>
          <w:color w:val="000000" w:themeColor="text1"/>
          <w:sz w:val="22"/>
          <w:szCs w:val="22"/>
        </w:rPr>
        <w:t xml:space="preserve"> spitalore</w:t>
      </w:r>
    </w:p>
    <w:p w:rsidR="00E70F4F" w:rsidRPr="00385672" w:rsidRDefault="00E70F4F" w:rsidP="00E70F4F">
      <w:pPr>
        <w:rPr>
          <w:b/>
          <w:sz w:val="22"/>
          <w:szCs w:val="22"/>
        </w:rPr>
      </w:pPr>
    </w:p>
    <w:p w:rsidR="00A166AF" w:rsidRPr="00385672" w:rsidRDefault="00A166AF" w:rsidP="00E70F4F">
      <w:pPr>
        <w:rPr>
          <w:b/>
          <w:sz w:val="22"/>
          <w:szCs w:val="22"/>
        </w:rPr>
      </w:pPr>
    </w:p>
    <w:p w:rsidR="00E70F4F" w:rsidRPr="00385672" w:rsidRDefault="00E70F4F" w:rsidP="00E70F4F">
      <w:pPr>
        <w:rPr>
          <w:b/>
          <w:sz w:val="22"/>
          <w:szCs w:val="22"/>
        </w:rPr>
      </w:pPr>
      <w:r w:rsidRPr="00385672">
        <w:rPr>
          <w:b/>
          <w:sz w:val="22"/>
          <w:szCs w:val="22"/>
        </w:rPr>
        <w:t>Subjekti:____________________________________________</w:t>
      </w:r>
      <w:r w:rsidR="00CE2492" w:rsidRPr="00385672">
        <w:rPr>
          <w:b/>
          <w:sz w:val="22"/>
          <w:szCs w:val="22"/>
        </w:rPr>
        <w:t>__ Nr.</w:t>
      </w:r>
      <w:r w:rsidR="00A166AF" w:rsidRPr="00385672">
        <w:rPr>
          <w:b/>
          <w:sz w:val="22"/>
          <w:szCs w:val="22"/>
        </w:rPr>
        <w:t xml:space="preserve"> </w:t>
      </w:r>
      <w:r w:rsidR="00CE2492" w:rsidRPr="00385672">
        <w:rPr>
          <w:b/>
          <w:sz w:val="22"/>
          <w:szCs w:val="22"/>
        </w:rPr>
        <w:t>NIPT ______________________</w:t>
      </w:r>
    </w:p>
    <w:p w:rsidR="00E70F4F" w:rsidRPr="00385672" w:rsidRDefault="00E70F4F" w:rsidP="00E70F4F">
      <w:pPr>
        <w:rPr>
          <w:b/>
          <w:sz w:val="22"/>
          <w:szCs w:val="22"/>
        </w:rPr>
      </w:pPr>
      <w:r w:rsidRPr="00385672">
        <w:rPr>
          <w:b/>
          <w:sz w:val="22"/>
          <w:szCs w:val="22"/>
        </w:rPr>
        <w:t xml:space="preserve">Adresa: </w:t>
      </w:r>
      <w:r w:rsidR="00CE2492" w:rsidRPr="00385672">
        <w:rPr>
          <w:b/>
          <w:sz w:val="22"/>
          <w:szCs w:val="22"/>
        </w:rPr>
        <w:t>_</w:t>
      </w:r>
      <w:r w:rsidRPr="00385672">
        <w:rPr>
          <w:b/>
          <w:sz w:val="22"/>
          <w:szCs w:val="22"/>
        </w:rPr>
        <w:t>_____________________________________________________________________</w:t>
      </w:r>
      <w:r w:rsidR="00CE2492" w:rsidRPr="00385672">
        <w:rPr>
          <w:b/>
          <w:sz w:val="22"/>
          <w:szCs w:val="22"/>
        </w:rPr>
        <w:t>_______</w:t>
      </w:r>
    </w:p>
    <w:p w:rsidR="00E70F4F" w:rsidRPr="00385672" w:rsidRDefault="00E70F4F" w:rsidP="00E70F4F">
      <w:pPr>
        <w:rPr>
          <w:b/>
          <w:sz w:val="22"/>
          <w:szCs w:val="22"/>
        </w:rPr>
      </w:pPr>
      <w:r w:rsidRPr="00385672">
        <w:rPr>
          <w:b/>
          <w:sz w:val="22"/>
          <w:szCs w:val="22"/>
        </w:rPr>
        <w:t>Administratori: _______________________________________</w:t>
      </w:r>
      <w:r w:rsidR="00CE2492" w:rsidRPr="00385672">
        <w:rPr>
          <w:b/>
          <w:sz w:val="22"/>
          <w:szCs w:val="22"/>
        </w:rPr>
        <w:t>________________________________</w:t>
      </w:r>
    </w:p>
    <w:p w:rsidR="00E70F4F" w:rsidRPr="00385672" w:rsidRDefault="00E70F4F" w:rsidP="00E70F4F">
      <w:pPr>
        <w:rPr>
          <w:b/>
          <w:sz w:val="22"/>
          <w:szCs w:val="22"/>
        </w:rPr>
      </w:pPr>
      <w:r w:rsidRPr="00385672">
        <w:rPr>
          <w:b/>
          <w:sz w:val="22"/>
          <w:szCs w:val="22"/>
        </w:rPr>
        <w:t>Tel/Cel: ________________________________ Fax: __________</w:t>
      </w:r>
      <w:r w:rsidR="00CE2492" w:rsidRPr="00385672">
        <w:rPr>
          <w:b/>
          <w:sz w:val="22"/>
          <w:szCs w:val="22"/>
        </w:rPr>
        <w:t>______ E-mail: _________________</w:t>
      </w:r>
    </w:p>
    <w:p w:rsidR="00E70F4F" w:rsidRPr="00385672" w:rsidRDefault="00E70F4F" w:rsidP="00E70F4F">
      <w:pPr>
        <w:rPr>
          <w:b/>
          <w:sz w:val="22"/>
          <w:szCs w:val="22"/>
        </w:rPr>
      </w:pPr>
      <w:r w:rsidRPr="00385672">
        <w:rPr>
          <w:b/>
          <w:sz w:val="22"/>
          <w:szCs w:val="22"/>
        </w:rPr>
        <w:t>Lloji Aktivitetit: ______________________________________</w:t>
      </w:r>
      <w:r w:rsidR="00CE2492" w:rsidRPr="00385672">
        <w:rPr>
          <w:b/>
          <w:sz w:val="22"/>
          <w:szCs w:val="22"/>
        </w:rPr>
        <w:t>________________________________</w:t>
      </w:r>
    </w:p>
    <w:p w:rsidR="00840FC3" w:rsidRPr="00385672" w:rsidRDefault="00840FC3" w:rsidP="00E70F4F">
      <w:pPr>
        <w:rPr>
          <w:b/>
          <w:sz w:val="22"/>
          <w:szCs w:val="22"/>
        </w:rPr>
      </w:pPr>
    </w:p>
    <w:p w:rsidR="00840FC3" w:rsidRPr="00385672" w:rsidRDefault="00840FC3" w:rsidP="00E70F4F">
      <w:pPr>
        <w:rPr>
          <w:b/>
          <w:sz w:val="22"/>
          <w:szCs w:val="22"/>
        </w:rPr>
      </w:pPr>
    </w:p>
    <w:p w:rsidR="00CE2492" w:rsidRPr="00385672" w:rsidRDefault="00CE2492" w:rsidP="00E70F4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5402"/>
      </w:tblGrid>
      <w:tr w:rsidR="00840FC3" w:rsidRPr="00385672" w:rsidTr="00840FC3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385672" w:rsidRDefault="00840FC3">
            <w:pPr>
              <w:rPr>
                <w:rFonts w:eastAsia="Cambria" w:cs="Calibri"/>
                <w:color w:val="FF0000"/>
                <w:w w:val="83"/>
                <w:sz w:val="22"/>
                <w:szCs w:val="22"/>
              </w:rPr>
            </w:pPr>
            <w:r w:rsidRPr="00385672">
              <w:rPr>
                <w:color w:val="FF0000"/>
                <w:sz w:val="22"/>
                <w:szCs w:val="22"/>
              </w:rPr>
              <w:t>Emri i Subjektit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385672" w:rsidRDefault="00840FC3">
            <w:pPr>
              <w:rPr>
                <w:rFonts w:eastAsia="Cambria"/>
                <w:color w:val="FF0000"/>
                <w:w w:val="83"/>
                <w:sz w:val="22"/>
                <w:szCs w:val="22"/>
              </w:rPr>
            </w:pPr>
          </w:p>
        </w:tc>
      </w:tr>
      <w:tr w:rsidR="00AD2739" w:rsidRPr="00385672" w:rsidTr="00840FC3">
        <w:trPr>
          <w:trHeight w:val="32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39" w:rsidRPr="00385672" w:rsidRDefault="00AD2739" w:rsidP="00AD2739">
            <w:pPr>
              <w:rPr>
                <w:color w:val="FF0000"/>
                <w:sz w:val="22"/>
                <w:szCs w:val="22"/>
              </w:rPr>
            </w:pPr>
            <w:r w:rsidRPr="00385672">
              <w:rPr>
                <w:color w:val="FF0000"/>
                <w:sz w:val="22"/>
                <w:szCs w:val="22"/>
              </w:rPr>
              <w:t>Aktiviteti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39" w:rsidRPr="00385672" w:rsidRDefault="00AD2739">
            <w:pPr>
              <w:rPr>
                <w:color w:val="FF0000"/>
                <w:sz w:val="22"/>
                <w:szCs w:val="22"/>
              </w:rPr>
            </w:pPr>
          </w:p>
        </w:tc>
      </w:tr>
      <w:tr w:rsidR="00840FC3" w:rsidRPr="00385672" w:rsidTr="00840FC3">
        <w:trPr>
          <w:trHeight w:val="32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385672" w:rsidRDefault="00840FC3">
            <w:pPr>
              <w:rPr>
                <w:color w:val="FF0000"/>
                <w:sz w:val="22"/>
                <w:szCs w:val="22"/>
              </w:rPr>
            </w:pPr>
            <w:r w:rsidRPr="00385672">
              <w:rPr>
                <w:color w:val="FF0000"/>
                <w:sz w:val="22"/>
                <w:szCs w:val="22"/>
              </w:rPr>
              <w:t xml:space="preserve">Drejtues teknik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385672" w:rsidRDefault="00840FC3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C57BBB" w:rsidRPr="00385672" w:rsidRDefault="00C57BBB" w:rsidP="00840FC3">
      <w:pPr>
        <w:jc w:val="both"/>
        <w:rPr>
          <w:b/>
          <w:i/>
          <w:color w:val="FF0000"/>
          <w:sz w:val="22"/>
          <w:szCs w:val="22"/>
        </w:rPr>
      </w:pPr>
    </w:p>
    <w:p w:rsidR="00840FC3" w:rsidRPr="00385672" w:rsidRDefault="00840FC3" w:rsidP="00E70F4F">
      <w:pPr>
        <w:rPr>
          <w:b/>
          <w:sz w:val="22"/>
          <w:szCs w:val="22"/>
        </w:rPr>
      </w:pPr>
    </w:p>
    <w:p w:rsidR="00C57BBB" w:rsidRPr="00385672" w:rsidRDefault="00C57BBB" w:rsidP="00E70F4F">
      <w:pPr>
        <w:rPr>
          <w:b/>
          <w:sz w:val="22"/>
          <w:szCs w:val="22"/>
        </w:rPr>
      </w:pPr>
    </w:p>
    <w:p w:rsidR="00E70F4F" w:rsidRPr="00385672" w:rsidRDefault="00E70F4F" w:rsidP="00E70F4F">
      <w:pPr>
        <w:rPr>
          <w:b/>
          <w:sz w:val="22"/>
          <w:szCs w:val="22"/>
        </w:rPr>
      </w:pPr>
      <w:r w:rsidRPr="00385672">
        <w:rPr>
          <w:b/>
          <w:sz w:val="22"/>
          <w:szCs w:val="22"/>
        </w:rPr>
        <w:t>Arsyeja e insp</w:t>
      </w:r>
      <w:r w:rsidR="00A166AF" w:rsidRPr="00385672">
        <w:rPr>
          <w:b/>
          <w:sz w:val="22"/>
          <w:szCs w:val="22"/>
        </w:rPr>
        <w:t>ektimit</w:t>
      </w:r>
      <w:r w:rsidRPr="00385672">
        <w:rPr>
          <w:b/>
          <w:sz w:val="22"/>
          <w:szCs w:val="22"/>
        </w:rPr>
        <w:t xml:space="preserve">: Inspektim i Programuar           Ri-Inspektim                  </w:t>
      </w:r>
      <w:r w:rsidR="00840FC3" w:rsidRPr="00385672">
        <w:rPr>
          <w:b/>
          <w:sz w:val="22"/>
          <w:szCs w:val="22"/>
        </w:rPr>
        <w:t>Inspektim i Posaçëm</w:t>
      </w:r>
      <w:r w:rsidRPr="00385672">
        <w:rPr>
          <w:b/>
          <w:sz w:val="22"/>
          <w:szCs w:val="22"/>
        </w:rPr>
        <w:t xml:space="preserve">  </w:t>
      </w:r>
    </w:p>
    <w:p w:rsidR="003D3B41" w:rsidRPr="00385672" w:rsidRDefault="003D3B41" w:rsidP="00583E0F">
      <w:pPr>
        <w:jc w:val="both"/>
        <w:rPr>
          <w:b/>
          <w:sz w:val="22"/>
          <w:szCs w:val="22"/>
        </w:rPr>
      </w:pPr>
    </w:p>
    <w:p w:rsidR="00EC5DFB" w:rsidRPr="00385672" w:rsidRDefault="00EC5DFB" w:rsidP="00583E0F">
      <w:pPr>
        <w:jc w:val="both"/>
        <w:rPr>
          <w:color w:val="000000" w:themeColor="text1"/>
          <w:sz w:val="22"/>
          <w:szCs w:val="22"/>
        </w:rPr>
      </w:pPr>
    </w:p>
    <w:p w:rsidR="00EC5DFB" w:rsidRPr="00385672" w:rsidRDefault="00EC5DFB" w:rsidP="00583E0F">
      <w:pPr>
        <w:jc w:val="both"/>
        <w:rPr>
          <w:color w:val="000000" w:themeColor="text1"/>
          <w:sz w:val="22"/>
          <w:szCs w:val="22"/>
        </w:rPr>
      </w:pPr>
    </w:p>
    <w:p w:rsidR="00F40F1E" w:rsidRPr="00385672" w:rsidRDefault="00F40F1E" w:rsidP="00583E0F">
      <w:pPr>
        <w:jc w:val="both"/>
        <w:rPr>
          <w:color w:val="000000" w:themeColor="text1"/>
          <w:sz w:val="22"/>
          <w:szCs w:val="22"/>
        </w:rPr>
      </w:pPr>
      <w:r w:rsidRPr="00385672">
        <w:rPr>
          <w:color w:val="000000" w:themeColor="text1"/>
          <w:sz w:val="22"/>
          <w:szCs w:val="22"/>
        </w:rPr>
        <w:t>Në zbatim të ligje</w:t>
      </w:r>
      <w:r w:rsidR="00B50D8E" w:rsidRPr="00385672">
        <w:rPr>
          <w:color w:val="000000" w:themeColor="text1"/>
          <w:sz w:val="22"/>
          <w:szCs w:val="22"/>
        </w:rPr>
        <w:t>ve</w:t>
      </w:r>
      <w:r w:rsidRPr="00385672">
        <w:rPr>
          <w:color w:val="000000" w:themeColor="text1"/>
          <w:sz w:val="22"/>
          <w:szCs w:val="22"/>
        </w:rPr>
        <w:t xml:space="preserve">: </w:t>
      </w:r>
    </w:p>
    <w:p w:rsidR="00A457CB" w:rsidRPr="00385672" w:rsidRDefault="00A457CB" w:rsidP="00583E0F">
      <w:pPr>
        <w:jc w:val="both"/>
        <w:rPr>
          <w:color w:val="000000" w:themeColor="text1"/>
          <w:sz w:val="22"/>
          <w:szCs w:val="22"/>
        </w:rPr>
      </w:pPr>
    </w:p>
    <w:p w:rsidR="002E216A" w:rsidRPr="00385672" w:rsidRDefault="002E216A" w:rsidP="00A457CB">
      <w:pPr>
        <w:numPr>
          <w:ilvl w:val="0"/>
          <w:numId w:val="5"/>
        </w:numPr>
        <w:shd w:val="clear" w:color="auto" w:fill="FFFFFF"/>
        <w:spacing w:after="200" w:line="276" w:lineRule="auto"/>
        <w:ind w:left="360"/>
        <w:contextualSpacing/>
        <w:jc w:val="both"/>
        <w:rPr>
          <w:bCs/>
          <w:noProof/>
          <w:sz w:val="22"/>
          <w:szCs w:val="22"/>
        </w:rPr>
      </w:pPr>
      <w:r w:rsidRPr="00385672">
        <w:rPr>
          <w:bCs/>
          <w:noProof/>
          <w:sz w:val="22"/>
          <w:szCs w:val="22"/>
        </w:rPr>
        <w:t>LIGJI NR. 10 463, DATË 22.09.2011 “PËR MENAXHIMIN E INTEGRUAR TË MBETJEVE</w:t>
      </w:r>
      <w:r w:rsidRPr="00385672">
        <w:rPr>
          <w:sz w:val="22"/>
          <w:szCs w:val="22"/>
        </w:rPr>
        <w:t xml:space="preserve"> ”</w:t>
      </w:r>
    </w:p>
    <w:p w:rsidR="002E216A" w:rsidRPr="00385672" w:rsidRDefault="002E216A" w:rsidP="00A457CB">
      <w:pPr>
        <w:numPr>
          <w:ilvl w:val="0"/>
          <w:numId w:val="5"/>
        </w:numPr>
        <w:shd w:val="clear" w:color="auto" w:fill="FFFFFF"/>
        <w:spacing w:after="200" w:line="276" w:lineRule="auto"/>
        <w:ind w:left="360"/>
        <w:contextualSpacing/>
        <w:jc w:val="both"/>
        <w:rPr>
          <w:bCs/>
          <w:noProof/>
          <w:sz w:val="22"/>
          <w:szCs w:val="22"/>
        </w:rPr>
      </w:pPr>
      <w:r w:rsidRPr="00385672">
        <w:rPr>
          <w:sz w:val="22"/>
          <w:szCs w:val="22"/>
        </w:rPr>
        <w:t>VENDIMI I KËSHILLIT TË MINISTRAVE NR. 798 DATË 29.09.2010 “PËR MIRATIMIN E RREGULLORES “PËR ADMINISTRIMIN E MBETJEVE SPITALORE”</w:t>
      </w:r>
    </w:p>
    <w:p w:rsidR="002E216A" w:rsidRPr="00385672" w:rsidRDefault="002E216A" w:rsidP="00A457CB">
      <w:pPr>
        <w:numPr>
          <w:ilvl w:val="0"/>
          <w:numId w:val="5"/>
        </w:numPr>
        <w:shd w:val="clear" w:color="auto" w:fill="FFFFFF"/>
        <w:spacing w:after="200" w:line="276" w:lineRule="auto"/>
        <w:ind w:left="360"/>
        <w:contextualSpacing/>
        <w:jc w:val="both"/>
        <w:rPr>
          <w:bCs/>
          <w:noProof/>
          <w:sz w:val="22"/>
          <w:szCs w:val="22"/>
        </w:rPr>
      </w:pPr>
      <w:r w:rsidRPr="00385672">
        <w:rPr>
          <w:sz w:val="22"/>
          <w:szCs w:val="22"/>
        </w:rPr>
        <w:t>MINISTRIA E SHËNDETËSISË UDHËZUESI KOMBËTAR “ADMINISTRIMI I SIGURT I MBETJEVE SPITALORE” MINISTRIA E SHËNDETËSISË</w:t>
      </w:r>
    </w:p>
    <w:p w:rsidR="00F40F1E" w:rsidRPr="00385672" w:rsidRDefault="00F40F1E" w:rsidP="00A457CB">
      <w:pPr>
        <w:pStyle w:val="ListParagraph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it-IT"/>
        </w:rPr>
      </w:pPr>
    </w:p>
    <w:p w:rsidR="007879D6" w:rsidRPr="00385672" w:rsidRDefault="007879D6" w:rsidP="00F40F1E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it-IT"/>
        </w:rPr>
      </w:pPr>
    </w:p>
    <w:p w:rsidR="007879D6" w:rsidRPr="00385672" w:rsidRDefault="007879D6" w:rsidP="00F40F1E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it-IT"/>
        </w:rPr>
      </w:pPr>
    </w:p>
    <w:p w:rsidR="007879D6" w:rsidRPr="00385672" w:rsidRDefault="007879D6" w:rsidP="00F40F1E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it-IT"/>
        </w:rPr>
      </w:pPr>
    </w:p>
    <w:p w:rsidR="007879D6" w:rsidRPr="00385672" w:rsidRDefault="007879D6" w:rsidP="00F40F1E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it-IT"/>
        </w:rPr>
      </w:pPr>
    </w:p>
    <w:p w:rsidR="007879D6" w:rsidRPr="00385672" w:rsidRDefault="007879D6" w:rsidP="00F40F1E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it-IT"/>
        </w:rPr>
      </w:pPr>
    </w:p>
    <w:p w:rsidR="007879D6" w:rsidRPr="00385672" w:rsidRDefault="007879D6" w:rsidP="00F40F1E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it-IT"/>
        </w:rPr>
      </w:pPr>
    </w:p>
    <w:p w:rsidR="007879D6" w:rsidRPr="00385672" w:rsidRDefault="007879D6" w:rsidP="00F40F1E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it-IT"/>
        </w:rPr>
      </w:pPr>
    </w:p>
    <w:p w:rsidR="00F40F1E" w:rsidRPr="00385672" w:rsidRDefault="00F40F1E" w:rsidP="00F40F1E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it-IT"/>
        </w:rPr>
      </w:pPr>
    </w:p>
    <w:p w:rsidR="00F40F1E" w:rsidRPr="00385672" w:rsidRDefault="00F40F1E" w:rsidP="00F40F1E">
      <w:pPr>
        <w:pStyle w:val="ListParagraph"/>
        <w:jc w:val="both"/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tbl>
      <w:tblPr>
        <w:tblW w:w="10063" w:type="dxa"/>
        <w:tblInd w:w="-5" w:type="dxa"/>
        <w:tblLook w:val="04A0" w:firstRow="1" w:lastRow="0" w:firstColumn="1" w:lastColumn="0" w:noHBand="0" w:noVBand="1"/>
      </w:tblPr>
      <w:tblGrid>
        <w:gridCol w:w="700"/>
        <w:gridCol w:w="2514"/>
        <w:gridCol w:w="2763"/>
        <w:gridCol w:w="635"/>
        <w:gridCol w:w="630"/>
        <w:gridCol w:w="1341"/>
        <w:gridCol w:w="1480"/>
      </w:tblGrid>
      <w:tr w:rsidR="00C51C15" w:rsidRPr="00385672" w:rsidTr="00906277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51C15" w:rsidRPr="00385672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85672">
              <w:rPr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385672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85672">
              <w:rPr>
                <w:b/>
                <w:bCs/>
                <w:color w:val="000000"/>
                <w:sz w:val="22"/>
                <w:szCs w:val="22"/>
              </w:rPr>
              <w:t>Baza Ligjore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385672" w:rsidRDefault="005E2F7A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85672">
              <w:rPr>
                <w:b/>
                <w:bCs/>
                <w:color w:val="000000"/>
                <w:sz w:val="22"/>
                <w:szCs w:val="22"/>
              </w:rPr>
              <w:t>Pyetja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385672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85672">
              <w:rPr>
                <w:b/>
                <w:bCs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385672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85672">
              <w:rPr>
                <w:b/>
                <w:bCs/>
                <w:color w:val="000000"/>
                <w:sz w:val="22"/>
                <w:szCs w:val="22"/>
              </w:rPr>
              <w:t>KOMENTE</w:t>
            </w:r>
          </w:p>
        </w:tc>
      </w:tr>
      <w:tr w:rsidR="00C51C15" w:rsidRPr="00385672" w:rsidTr="00906277">
        <w:trPr>
          <w:trHeight w:val="6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385672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385672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385672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385672" w:rsidRDefault="005E2F7A" w:rsidP="00C51C1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385672">
              <w:rPr>
                <w:b/>
                <w:color w:val="000000"/>
                <w:sz w:val="22"/>
                <w:szCs w:val="22"/>
              </w:rPr>
              <w:t>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51C15" w:rsidRPr="00385672" w:rsidRDefault="00C51C15" w:rsidP="005E2F7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385672">
              <w:rPr>
                <w:b/>
                <w:color w:val="000000"/>
                <w:sz w:val="22"/>
                <w:szCs w:val="22"/>
              </w:rPr>
              <w:t>J</w:t>
            </w:r>
            <w:r w:rsidR="005E2F7A" w:rsidRPr="00385672">
              <w:rPr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385672" w:rsidRDefault="00C51C15" w:rsidP="00C51C1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385672">
              <w:rPr>
                <w:b/>
                <w:color w:val="000000"/>
                <w:sz w:val="22"/>
                <w:szCs w:val="22"/>
              </w:rPr>
              <w:t>N</w:t>
            </w:r>
            <w:r w:rsidR="00385672">
              <w:rPr>
                <w:b/>
                <w:color w:val="000000"/>
                <w:sz w:val="22"/>
                <w:szCs w:val="22"/>
              </w:rPr>
              <w:t>Udh</w:t>
            </w:r>
            <w:r w:rsidR="00843916">
              <w:rPr>
                <w:b/>
                <w:color w:val="000000"/>
                <w:sz w:val="22"/>
                <w:szCs w:val="22"/>
              </w:rPr>
              <w:t>ë</w:t>
            </w:r>
            <w:r w:rsidR="00385672">
              <w:rPr>
                <w:b/>
                <w:color w:val="000000"/>
                <w:sz w:val="22"/>
                <w:szCs w:val="22"/>
              </w:rPr>
              <w:t>zuesi Komb</w:t>
            </w:r>
            <w:r w:rsidR="00843916">
              <w:rPr>
                <w:b/>
                <w:color w:val="000000"/>
                <w:sz w:val="22"/>
                <w:szCs w:val="22"/>
              </w:rPr>
              <w:t>ë</w:t>
            </w:r>
            <w:r w:rsidR="00385672">
              <w:rPr>
                <w:b/>
                <w:color w:val="000000"/>
                <w:sz w:val="22"/>
                <w:szCs w:val="22"/>
              </w:rPr>
              <w:t>tar</w:t>
            </w:r>
            <w:r w:rsidRPr="00385672">
              <w:rPr>
                <w:b/>
                <w:color w:val="000000"/>
                <w:sz w:val="22"/>
                <w:szCs w:val="22"/>
              </w:rPr>
              <w:t xml:space="preserve"> aplikohet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385672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8F1BD6" w:rsidRPr="00385672" w:rsidTr="00422CE8">
        <w:trPr>
          <w:trHeight w:val="30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56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CB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 xml:space="preserve">Pika 5, Neni 21, Ligji 10 463 dt.  22.09.2011, </w:t>
            </w:r>
          </w:p>
          <w:p w:rsidR="00A457CB" w:rsidRPr="00385672" w:rsidRDefault="00A457CB" w:rsidP="00422CE8">
            <w:pPr>
              <w:jc w:val="center"/>
              <w:rPr>
                <w:sz w:val="22"/>
                <w:szCs w:val="22"/>
              </w:rPr>
            </w:pPr>
          </w:p>
          <w:p w:rsidR="008F1BD6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>Pika c, Neni 8.8 VKM 798 dt.29.09.2010,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>A është automjeti që transporton mbetje spitalore infektuese lehtësisht i identifikueshëm me shenjën dalluese ndërkombëtare të rrezikut të mbetjes mjekësore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1BD6" w:rsidRPr="00385672" w:rsidTr="00422CE8">
        <w:trPr>
          <w:trHeight w:val="3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56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CB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 xml:space="preserve">Pika 5, Neni 21, Ligji 10 463 dt.  22.09.2011, </w:t>
            </w:r>
          </w:p>
          <w:p w:rsidR="00A457CB" w:rsidRPr="00385672" w:rsidRDefault="00A457CB" w:rsidP="00422CE8">
            <w:pPr>
              <w:jc w:val="center"/>
              <w:rPr>
                <w:sz w:val="22"/>
                <w:szCs w:val="22"/>
              </w:rPr>
            </w:pPr>
          </w:p>
          <w:p w:rsidR="008F1BD6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>Pika c, Neni 8.8 VKM 798 dt.29.09.2010,</w:t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>A përfshin etiketa shenjën ndërkombëtare dalluese të rrezikut të mbetjes mjekësore, njoftimin e rrezikut mjekësor në shqip dhe në anglisht dhe numrin e parë të klasifikimit ndërkombëtar (6)?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1BD6" w:rsidRPr="00385672" w:rsidRDefault="008F1BD6" w:rsidP="00906277">
            <w:pPr>
              <w:jc w:val="center"/>
              <w:rPr>
                <w:sz w:val="22"/>
                <w:szCs w:val="22"/>
              </w:rPr>
            </w:pPr>
          </w:p>
          <w:p w:rsidR="008F1BD6" w:rsidRPr="00385672" w:rsidRDefault="008F1BD6" w:rsidP="00906277">
            <w:pPr>
              <w:jc w:val="center"/>
              <w:rPr>
                <w:sz w:val="22"/>
                <w:szCs w:val="22"/>
              </w:rPr>
            </w:pPr>
          </w:p>
          <w:p w:rsidR="008F1BD6" w:rsidRPr="00385672" w:rsidRDefault="008F1BD6" w:rsidP="00906277">
            <w:pPr>
              <w:jc w:val="center"/>
              <w:rPr>
                <w:sz w:val="22"/>
                <w:szCs w:val="22"/>
              </w:rPr>
            </w:pPr>
          </w:p>
          <w:p w:rsidR="008F1BD6" w:rsidRPr="00385672" w:rsidRDefault="008F1BD6" w:rsidP="00906277">
            <w:pPr>
              <w:jc w:val="center"/>
              <w:rPr>
                <w:sz w:val="22"/>
                <w:szCs w:val="22"/>
              </w:rPr>
            </w:pPr>
          </w:p>
          <w:p w:rsidR="008F1BD6" w:rsidRPr="00385672" w:rsidRDefault="008F1BD6" w:rsidP="00906277">
            <w:pPr>
              <w:jc w:val="center"/>
              <w:rPr>
                <w:sz w:val="22"/>
                <w:szCs w:val="22"/>
              </w:rPr>
            </w:pPr>
          </w:p>
          <w:p w:rsidR="008F1BD6" w:rsidRPr="00385672" w:rsidRDefault="008F1BD6" w:rsidP="00906277">
            <w:pPr>
              <w:jc w:val="center"/>
              <w:rPr>
                <w:sz w:val="22"/>
                <w:szCs w:val="22"/>
              </w:rPr>
            </w:pPr>
          </w:p>
          <w:p w:rsidR="008F1BD6" w:rsidRPr="00385672" w:rsidRDefault="008F1BD6" w:rsidP="00906277">
            <w:pPr>
              <w:jc w:val="center"/>
              <w:rPr>
                <w:sz w:val="22"/>
                <w:szCs w:val="22"/>
              </w:rPr>
            </w:pPr>
          </w:p>
          <w:p w:rsidR="008F1BD6" w:rsidRPr="00385672" w:rsidRDefault="008F1BD6" w:rsidP="00906277">
            <w:pPr>
              <w:jc w:val="center"/>
              <w:rPr>
                <w:sz w:val="22"/>
                <w:szCs w:val="22"/>
              </w:rPr>
            </w:pPr>
          </w:p>
          <w:p w:rsidR="008F1BD6" w:rsidRPr="00385672" w:rsidRDefault="008F1BD6" w:rsidP="00906277">
            <w:pPr>
              <w:jc w:val="center"/>
              <w:rPr>
                <w:sz w:val="22"/>
                <w:szCs w:val="22"/>
              </w:rPr>
            </w:pPr>
          </w:p>
          <w:p w:rsidR="008F1BD6" w:rsidRPr="00385672" w:rsidRDefault="008F1BD6" w:rsidP="00906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1BD6" w:rsidRPr="00385672" w:rsidTr="00422CE8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56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CB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>Pika 5, Neni 21, Ligji 10 463 dt.  22.09.2011,</w:t>
            </w:r>
          </w:p>
          <w:p w:rsidR="00A457CB" w:rsidRPr="00385672" w:rsidRDefault="00A457CB" w:rsidP="00422CE8">
            <w:pPr>
              <w:jc w:val="center"/>
              <w:rPr>
                <w:sz w:val="22"/>
                <w:szCs w:val="22"/>
              </w:rPr>
            </w:pPr>
          </w:p>
          <w:p w:rsidR="008F1BD6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 xml:space="preserve"> Pika c, Neni 8.8 VKM 798 dt.29.09.2010,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>A është madhësia minimale e etiketës 14cm x 14cm dhe të ketë formën e një rombi?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8F1BD6" w:rsidRPr="00385672" w:rsidTr="00422CE8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56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CB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 xml:space="preserve">Pika 5, Neni 21, Ligji 10 463 dt.  22.09.2011, </w:t>
            </w:r>
          </w:p>
          <w:p w:rsidR="00A457CB" w:rsidRPr="00385672" w:rsidRDefault="00A457CB" w:rsidP="00422CE8">
            <w:pPr>
              <w:jc w:val="center"/>
              <w:rPr>
                <w:sz w:val="22"/>
                <w:szCs w:val="22"/>
              </w:rPr>
            </w:pPr>
          </w:p>
          <w:p w:rsidR="008F1BD6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>Pika b, Neni 8.5 VKM 798 dt.29.09.2010,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>A përfshin automjeti një pjesë ngarkues-transportues, që rri mbyllur dhe e siguruar përvecse kur ngarkon ose shkarkon mbetje spitalore për të parandaluar hyrjen dhe ekspozimin e paautorizuar ndaj erës dhe rreshjeve?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D2EBB" w:rsidRPr="00385672" w:rsidRDefault="00BD2EBB" w:rsidP="00906277">
      <w:pPr>
        <w:tabs>
          <w:tab w:val="left" w:pos="5670"/>
        </w:tabs>
        <w:spacing w:line="276" w:lineRule="auto"/>
        <w:ind w:left="5"/>
        <w:jc w:val="center"/>
        <w:rPr>
          <w:i/>
          <w:color w:val="FF0000"/>
          <w:sz w:val="22"/>
          <w:szCs w:val="22"/>
        </w:rPr>
      </w:pPr>
    </w:p>
    <w:tbl>
      <w:tblPr>
        <w:tblW w:w="10058" w:type="dxa"/>
        <w:tblLook w:val="04A0" w:firstRow="1" w:lastRow="0" w:firstColumn="1" w:lastColumn="0" w:noHBand="0" w:noVBand="1"/>
      </w:tblPr>
      <w:tblGrid>
        <w:gridCol w:w="700"/>
        <w:gridCol w:w="2628"/>
        <w:gridCol w:w="2888"/>
        <w:gridCol w:w="635"/>
        <w:gridCol w:w="630"/>
        <w:gridCol w:w="1097"/>
        <w:gridCol w:w="1480"/>
      </w:tblGrid>
      <w:tr w:rsidR="008F1BD6" w:rsidRPr="00385672" w:rsidTr="00422CE8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56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CB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 xml:space="preserve">Pika 5, Neni 21, Ligji 10 463 dt.  22.09.2011, </w:t>
            </w:r>
          </w:p>
          <w:p w:rsidR="00A457CB" w:rsidRPr="00385672" w:rsidRDefault="00A457CB" w:rsidP="00422CE8">
            <w:pPr>
              <w:jc w:val="center"/>
              <w:rPr>
                <w:sz w:val="22"/>
                <w:szCs w:val="22"/>
              </w:rPr>
            </w:pPr>
          </w:p>
          <w:p w:rsidR="008F1BD6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>Pika c, Neni 8.5 VKM 798 dt.29.09.2010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>A është i ndërtuar me materiale të qëndrueshme dhe pa kënde, që pastrohen lehtësisht?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1BD6" w:rsidRPr="00385672" w:rsidTr="00422CE8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  <w:r w:rsidRPr="0038567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CB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 xml:space="preserve">Pika 5, Neni 21, Ligji 10 463 dt.  22.09.2011, </w:t>
            </w:r>
          </w:p>
          <w:p w:rsidR="00A457CB" w:rsidRPr="00385672" w:rsidRDefault="00A457CB" w:rsidP="00422CE8">
            <w:pPr>
              <w:jc w:val="center"/>
              <w:rPr>
                <w:sz w:val="22"/>
                <w:szCs w:val="22"/>
              </w:rPr>
            </w:pPr>
          </w:p>
          <w:p w:rsidR="008F1BD6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>Pika c, Neni 8.5 VKM 798 dt.29.09.2010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>A është i projektuar dhe ndërtuar në mënyrë të tillë që të mos lejojë derdhjet?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1BD6" w:rsidRPr="00385672" w:rsidTr="00422CE8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  <w:r w:rsidRPr="0038567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CB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 xml:space="preserve">Pika 5, Neni 21, Ligji 10 463 dt.  22.09.2011, </w:t>
            </w:r>
          </w:p>
          <w:p w:rsidR="00A457CB" w:rsidRPr="00385672" w:rsidRDefault="00A457CB" w:rsidP="00422CE8">
            <w:pPr>
              <w:jc w:val="center"/>
              <w:rPr>
                <w:sz w:val="22"/>
                <w:szCs w:val="22"/>
              </w:rPr>
            </w:pPr>
          </w:p>
          <w:p w:rsidR="008F1BD6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>Pika f, Neni 8.5 VKM 798 dt.29.09.2010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>A janë sistemet e kullimit të dyshemesë të tilla që të mundesojnë shkarkimin direkt në një sistem kanalizimesh sanitare për asgjesimin e ujrave të ndotura?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1BD6" w:rsidRPr="00385672" w:rsidTr="00422CE8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  <w:r w:rsidRPr="0038567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CB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 xml:space="preserve">Pika 5, Neni 21, Ligji 10 463 dt.  22.09.2011, </w:t>
            </w:r>
          </w:p>
          <w:p w:rsidR="00A457CB" w:rsidRPr="00385672" w:rsidRDefault="00A457CB" w:rsidP="00422CE8">
            <w:pPr>
              <w:jc w:val="center"/>
              <w:rPr>
                <w:sz w:val="22"/>
                <w:szCs w:val="22"/>
              </w:rPr>
            </w:pPr>
          </w:p>
          <w:p w:rsidR="008F1BD6" w:rsidRPr="00385672" w:rsidRDefault="00A457CB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 xml:space="preserve">Pika </w:t>
            </w:r>
            <w:r w:rsidR="008F1BD6" w:rsidRPr="00385672">
              <w:rPr>
                <w:sz w:val="22"/>
                <w:szCs w:val="22"/>
              </w:rPr>
              <w:t xml:space="preserve">9.3.3 </w:t>
            </w:r>
            <w:r w:rsidR="00385672">
              <w:rPr>
                <w:sz w:val="22"/>
                <w:szCs w:val="22"/>
              </w:rPr>
              <w:t>Udh</w:t>
            </w:r>
            <w:r w:rsidR="00843916" w:rsidRPr="00385672">
              <w:rPr>
                <w:sz w:val="22"/>
                <w:szCs w:val="22"/>
              </w:rPr>
              <w:t>ë</w:t>
            </w:r>
            <w:bookmarkStart w:id="0" w:name="_GoBack"/>
            <w:bookmarkEnd w:id="0"/>
            <w:r w:rsidR="00385672">
              <w:rPr>
                <w:sz w:val="22"/>
                <w:szCs w:val="22"/>
              </w:rPr>
              <w:t>zuesi Komb</w:t>
            </w:r>
            <w:r w:rsidR="00843916">
              <w:rPr>
                <w:sz w:val="22"/>
                <w:szCs w:val="22"/>
              </w:rPr>
              <w:t>ë</w:t>
            </w:r>
            <w:r w:rsidR="00385672">
              <w:rPr>
                <w:sz w:val="22"/>
                <w:szCs w:val="22"/>
              </w:rPr>
              <w:t>tar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>A është e ndarë kabina e shoferit me një paret të mbyllur fiks nga pjesa ku mbahen mbetjet spitalore?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1BD6" w:rsidRPr="00385672" w:rsidTr="00422CE8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  <w:r w:rsidRPr="00385672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CB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 xml:space="preserve">Pika 5, Neni 21, Ligji 10 463 dt.  22.09.2011, </w:t>
            </w:r>
          </w:p>
          <w:p w:rsidR="00A457CB" w:rsidRPr="00385672" w:rsidRDefault="00A457CB" w:rsidP="00422CE8">
            <w:pPr>
              <w:jc w:val="center"/>
              <w:rPr>
                <w:sz w:val="22"/>
                <w:szCs w:val="22"/>
              </w:rPr>
            </w:pPr>
          </w:p>
          <w:p w:rsidR="008F1BD6" w:rsidRPr="00385672" w:rsidRDefault="00A457CB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 xml:space="preserve">Pika </w:t>
            </w:r>
            <w:r w:rsidR="008F1BD6" w:rsidRPr="00385672">
              <w:rPr>
                <w:sz w:val="22"/>
                <w:szCs w:val="22"/>
              </w:rPr>
              <w:t xml:space="preserve">9.3.3 </w:t>
            </w:r>
            <w:r w:rsidR="00385672">
              <w:rPr>
                <w:sz w:val="22"/>
                <w:szCs w:val="22"/>
              </w:rPr>
              <w:t>Udh</w:t>
            </w:r>
            <w:r w:rsidR="00843916">
              <w:rPr>
                <w:sz w:val="22"/>
                <w:szCs w:val="22"/>
              </w:rPr>
              <w:t>ë</w:t>
            </w:r>
            <w:r w:rsidR="00385672">
              <w:rPr>
                <w:sz w:val="22"/>
                <w:szCs w:val="22"/>
              </w:rPr>
              <w:t>zuesi Komb</w:t>
            </w:r>
            <w:r w:rsidR="00843916">
              <w:rPr>
                <w:sz w:val="22"/>
                <w:szCs w:val="22"/>
              </w:rPr>
              <w:t>ë</w:t>
            </w:r>
            <w:r w:rsidR="00385672">
              <w:rPr>
                <w:sz w:val="22"/>
                <w:szCs w:val="22"/>
              </w:rPr>
              <w:t>tar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>A është ndarja për ngarkesën me ndricimin dhe ajrimin e duhur?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1BD6" w:rsidRPr="00385672" w:rsidTr="00422CE8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  <w:r w:rsidRPr="003856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CB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 xml:space="preserve">Pika 5, Neni 21, Ligji 10 463 dt.  22.09.2011, </w:t>
            </w:r>
          </w:p>
          <w:p w:rsidR="00A457CB" w:rsidRPr="00385672" w:rsidRDefault="00A457CB" w:rsidP="00422CE8">
            <w:pPr>
              <w:jc w:val="center"/>
              <w:rPr>
                <w:sz w:val="22"/>
                <w:szCs w:val="22"/>
              </w:rPr>
            </w:pPr>
          </w:p>
          <w:p w:rsidR="008F1BD6" w:rsidRPr="00385672" w:rsidRDefault="00A457CB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 xml:space="preserve">Pika </w:t>
            </w:r>
            <w:r w:rsidR="008F1BD6" w:rsidRPr="00385672">
              <w:rPr>
                <w:sz w:val="22"/>
                <w:szCs w:val="22"/>
              </w:rPr>
              <w:t xml:space="preserve">9.3.3 </w:t>
            </w:r>
            <w:r w:rsidR="00385672">
              <w:rPr>
                <w:sz w:val="22"/>
                <w:szCs w:val="22"/>
              </w:rPr>
              <w:t>Udh</w:t>
            </w:r>
            <w:r w:rsidR="00843916">
              <w:rPr>
                <w:sz w:val="22"/>
                <w:szCs w:val="22"/>
              </w:rPr>
              <w:t>ë</w:t>
            </w:r>
            <w:r w:rsidR="00385672">
              <w:rPr>
                <w:sz w:val="22"/>
                <w:szCs w:val="22"/>
              </w:rPr>
              <w:t>zuesi Komb</w:t>
            </w:r>
            <w:r w:rsidR="00843916">
              <w:rPr>
                <w:sz w:val="22"/>
                <w:szCs w:val="22"/>
              </w:rPr>
              <w:t>ë</w:t>
            </w:r>
            <w:r w:rsidR="00385672">
              <w:rPr>
                <w:sz w:val="22"/>
                <w:szCs w:val="22"/>
              </w:rPr>
              <w:t>tar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>A është i pajisur me veshje të mjaftueshme të sigurisë, pajisje të dekontaminimit dhe pastrimit dhe materiale për trajtimin e derdhjeve (p.sh. veshjet mbrojtëse personale, qese plastike dhe kuti të mprehtash rezervë, dezinfektues, kokërriza absorbuese, furça, fshesa lecke, lopata dhe kova)?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1BD6" w:rsidRPr="00385672" w:rsidTr="00422CE8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  <w:r w:rsidRPr="0038567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CB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>Pika 5, Neni 21, Ligji 10 463 dt.  22.09.2011,</w:t>
            </w:r>
          </w:p>
          <w:p w:rsidR="008F1BD6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 xml:space="preserve"> Pika b, Neni 8.5 VKM 798 dt.29.09.2010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>A është i pajisur me frigorifer ose hapësirë frigoriferike që përdoret vetëm për mbetjet spitalore në një temperaturë jo më të lartë se 10°C, në rast se mban për më shumë se 24 orë mbetje njerëzore, shtazore apo të ndonjë gjallese tjetër të, por gjithsesi më pak se 48 orë nga ambalazhimi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1BD6" w:rsidRPr="00385672" w:rsidTr="00422CE8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  <w:r w:rsidRPr="0038567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CB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 xml:space="preserve">Pika 5, Neni 21, Ligji 10 463 dt.  22.09.2011, </w:t>
            </w:r>
          </w:p>
          <w:p w:rsidR="00A457CB" w:rsidRPr="00385672" w:rsidRDefault="00A457CB" w:rsidP="00422CE8">
            <w:pPr>
              <w:jc w:val="center"/>
              <w:rPr>
                <w:sz w:val="22"/>
                <w:szCs w:val="22"/>
              </w:rPr>
            </w:pPr>
          </w:p>
          <w:p w:rsidR="008F1BD6" w:rsidRPr="00385672" w:rsidRDefault="00A457CB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 xml:space="preserve">Pika </w:t>
            </w:r>
            <w:r w:rsidR="008F1BD6" w:rsidRPr="00385672">
              <w:rPr>
                <w:sz w:val="22"/>
                <w:szCs w:val="22"/>
              </w:rPr>
              <w:t xml:space="preserve">9.3.3 </w:t>
            </w:r>
            <w:r w:rsidR="00385672">
              <w:rPr>
                <w:sz w:val="22"/>
                <w:szCs w:val="22"/>
              </w:rPr>
              <w:t>Udh</w:t>
            </w:r>
            <w:r w:rsidR="00843916">
              <w:rPr>
                <w:sz w:val="22"/>
                <w:szCs w:val="22"/>
              </w:rPr>
              <w:t>ë</w:t>
            </w:r>
            <w:r w:rsidR="00385672">
              <w:rPr>
                <w:sz w:val="22"/>
                <w:szCs w:val="22"/>
              </w:rPr>
              <w:t>zuesi Komb</w:t>
            </w:r>
            <w:r w:rsidR="00843916">
              <w:rPr>
                <w:sz w:val="22"/>
                <w:szCs w:val="22"/>
              </w:rPr>
              <w:t>ë</w:t>
            </w:r>
            <w:r w:rsidR="00385672">
              <w:rPr>
                <w:sz w:val="22"/>
                <w:szCs w:val="22"/>
              </w:rPr>
              <w:t>tar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>A është i pajisur automjeti  me një kit për ndalimin e derdhjeve dhe për pastrimin e automjetit?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1BD6" w:rsidRPr="00385672" w:rsidTr="00422CE8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  <w:r w:rsidRPr="00385672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CB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 xml:space="preserve">Pika 5, Neni 21, Ligji 10 463 dt.  22.09.2011,  </w:t>
            </w:r>
          </w:p>
          <w:p w:rsidR="00A457CB" w:rsidRPr="00385672" w:rsidRDefault="00A457CB" w:rsidP="00422CE8">
            <w:pPr>
              <w:jc w:val="center"/>
              <w:rPr>
                <w:sz w:val="22"/>
                <w:szCs w:val="22"/>
              </w:rPr>
            </w:pPr>
          </w:p>
          <w:p w:rsidR="008F1BD6" w:rsidRPr="00385672" w:rsidRDefault="008F1BD6" w:rsidP="00422CE8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>Neni 8.5 VKM 798 dt.29.09.2010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6" w:rsidRPr="00385672" w:rsidRDefault="008F1BD6" w:rsidP="00385672">
            <w:pPr>
              <w:jc w:val="center"/>
              <w:rPr>
                <w:sz w:val="22"/>
                <w:szCs w:val="22"/>
              </w:rPr>
            </w:pPr>
            <w:r w:rsidRPr="00385672">
              <w:rPr>
                <w:sz w:val="22"/>
                <w:szCs w:val="22"/>
              </w:rPr>
              <w:t>A përdoret automjeti për të transportuar ushqime, prod</w:t>
            </w:r>
            <w:r w:rsidR="00385672">
              <w:rPr>
                <w:sz w:val="22"/>
                <w:szCs w:val="22"/>
              </w:rPr>
              <w:t>ukteve</w:t>
            </w:r>
            <w:r w:rsidRPr="00385672">
              <w:rPr>
                <w:sz w:val="22"/>
                <w:szCs w:val="22"/>
              </w:rPr>
              <w:t xml:space="preserve"> ushqimore, kontejnerë ushqimorë ose ndonjë substancë, e cila do të gëlltitet nga njerëzit ose kafshët ose do t'i shtohet ushqimeve të njerëzve ose kafshëve?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6" w:rsidRPr="00385672" w:rsidRDefault="008F1BD6" w:rsidP="009062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D2EBB" w:rsidRPr="00385672" w:rsidRDefault="00BD2EB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BD2EBB" w:rsidRPr="00385672" w:rsidRDefault="00BD2EB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BD2EBB" w:rsidRPr="00385672" w:rsidRDefault="00BD2EB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BD2EBB" w:rsidRPr="00385672" w:rsidRDefault="00BD2EB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BD2EBB" w:rsidRPr="00385672" w:rsidRDefault="00BD2EB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BD2EBB" w:rsidRPr="00385672" w:rsidRDefault="00BD2EB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BD2EBB" w:rsidRPr="00385672" w:rsidRDefault="00BD2EB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A166AF" w:rsidRPr="00385672" w:rsidRDefault="00A166AF" w:rsidP="00341440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385672">
        <w:rPr>
          <w:sz w:val="22"/>
          <w:szCs w:val="22"/>
        </w:rPr>
        <w:t>INSPEKTORËT:</w:t>
      </w:r>
      <w:r w:rsidRPr="00385672">
        <w:rPr>
          <w:sz w:val="22"/>
          <w:szCs w:val="22"/>
        </w:rPr>
        <w:tab/>
      </w:r>
      <w:r w:rsidRPr="00385672">
        <w:rPr>
          <w:sz w:val="22"/>
          <w:szCs w:val="22"/>
        </w:rPr>
        <w:tab/>
        <w:t>PËRFAQËSUESI I SUBJEKTIT:</w:t>
      </w:r>
    </w:p>
    <w:p w:rsidR="00A166AF" w:rsidRPr="00385672" w:rsidRDefault="00A166AF" w:rsidP="00341440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385672">
        <w:rPr>
          <w:sz w:val="22"/>
          <w:szCs w:val="22"/>
        </w:rPr>
        <w:t>Inspektor 1    NUI (Nënshkrimi)</w:t>
      </w:r>
      <w:r w:rsidR="0092275B" w:rsidRPr="00385672">
        <w:rPr>
          <w:sz w:val="22"/>
          <w:szCs w:val="22"/>
        </w:rPr>
        <w:tab/>
      </w:r>
      <w:r w:rsidR="0092275B" w:rsidRPr="00385672">
        <w:rPr>
          <w:sz w:val="22"/>
          <w:szCs w:val="22"/>
        </w:rPr>
        <w:tab/>
        <w:t xml:space="preserve"> </w:t>
      </w:r>
      <w:r w:rsidRPr="00385672">
        <w:rPr>
          <w:sz w:val="22"/>
          <w:szCs w:val="22"/>
        </w:rPr>
        <w:t>Emër Mbiemër (Nënshkrimi)</w:t>
      </w:r>
    </w:p>
    <w:p w:rsidR="00A166AF" w:rsidRPr="00385672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385672">
        <w:rPr>
          <w:sz w:val="22"/>
          <w:szCs w:val="22"/>
        </w:rPr>
        <w:t>Inspektor 2    NUI (Nënshkrim</w:t>
      </w:r>
      <w:r w:rsidRPr="00385672">
        <w:rPr>
          <w:color w:val="000000" w:themeColor="text1"/>
          <w:sz w:val="22"/>
          <w:szCs w:val="22"/>
        </w:rPr>
        <w:t>i</w:t>
      </w:r>
      <w:r w:rsidRPr="00385672">
        <w:rPr>
          <w:i/>
          <w:color w:val="000000" w:themeColor="text1"/>
          <w:sz w:val="22"/>
          <w:szCs w:val="22"/>
        </w:rPr>
        <w:t>)</w:t>
      </w:r>
    </w:p>
    <w:p w:rsidR="0092275B" w:rsidRPr="00385672" w:rsidRDefault="0092275B" w:rsidP="0092275B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385672">
        <w:rPr>
          <w:sz w:val="22"/>
          <w:szCs w:val="22"/>
        </w:rPr>
        <w:t>Inspektor 2    NUI (Nënshkrim</w:t>
      </w:r>
      <w:r w:rsidRPr="00385672">
        <w:rPr>
          <w:color w:val="000000" w:themeColor="text1"/>
          <w:sz w:val="22"/>
          <w:szCs w:val="22"/>
        </w:rPr>
        <w:t>i</w:t>
      </w:r>
      <w:r w:rsidRPr="00385672">
        <w:rPr>
          <w:i/>
          <w:color w:val="000000" w:themeColor="text1"/>
          <w:sz w:val="22"/>
          <w:szCs w:val="22"/>
        </w:rPr>
        <w:t>)</w:t>
      </w:r>
    </w:p>
    <w:p w:rsidR="0092275B" w:rsidRPr="00385672" w:rsidRDefault="0092275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sectPr w:rsidR="0092275B" w:rsidRPr="00385672" w:rsidSect="00840FC3">
      <w:footerReference w:type="default" r:id="rId9"/>
      <w:pgSz w:w="12240" w:h="15840"/>
      <w:pgMar w:top="1260" w:right="1440" w:bottom="90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82" w:rsidRDefault="00E72582">
      <w:r>
        <w:separator/>
      </w:r>
    </w:p>
  </w:endnote>
  <w:endnote w:type="continuationSeparator" w:id="0">
    <w:p w:rsidR="00E72582" w:rsidRDefault="00E7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4B" w:rsidRPr="009229F7" w:rsidRDefault="00C015A0" w:rsidP="00371B86">
    <w:pPr>
      <w:pStyle w:val="Footer"/>
      <w:pBdr>
        <w:top w:val="single" w:sz="4" w:space="0" w:color="auto"/>
      </w:pBdr>
      <w:spacing w:line="360" w:lineRule="auto"/>
      <w:rPr>
        <w:sz w:val="20"/>
        <w:szCs w:val="20"/>
      </w:rPr>
    </w:pPr>
    <w:r w:rsidRPr="009229F7">
      <w:rPr>
        <w:sz w:val="20"/>
        <w:szCs w:val="20"/>
      </w:rPr>
      <w:t xml:space="preserve"> </w:t>
    </w:r>
  </w:p>
  <w:p w:rsidR="00A7534B" w:rsidRDefault="00E72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82" w:rsidRDefault="00E72582">
      <w:r>
        <w:separator/>
      </w:r>
    </w:p>
  </w:footnote>
  <w:footnote w:type="continuationSeparator" w:id="0">
    <w:p w:rsidR="00E72582" w:rsidRDefault="00E72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340"/>
    <w:multiLevelType w:val="hybridMultilevel"/>
    <w:tmpl w:val="CF161584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A580A"/>
    <w:multiLevelType w:val="hybridMultilevel"/>
    <w:tmpl w:val="8662E79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275AF"/>
    <w:multiLevelType w:val="hybridMultilevel"/>
    <w:tmpl w:val="3032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82F5A"/>
    <w:multiLevelType w:val="hybridMultilevel"/>
    <w:tmpl w:val="C6BA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4F"/>
    <w:rsid w:val="00021BE1"/>
    <w:rsid w:val="00040B8F"/>
    <w:rsid w:val="00063789"/>
    <w:rsid w:val="000B56C0"/>
    <w:rsid w:val="000E4FB1"/>
    <w:rsid w:val="000E6403"/>
    <w:rsid w:val="00150E1E"/>
    <w:rsid w:val="00186843"/>
    <w:rsid w:val="001B1DDB"/>
    <w:rsid w:val="001E02B8"/>
    <w:rsid w:val="001E60CC"/>
    <w:rsid w:val="00220DDE"/>
    <w:rsid w:val="002352BA"/>
    <w:rsid w:val="00297D8F"/>
    <w:rsid w:val="002A1357"/>
    <w:rsid w:val="002C4CF4"/>
    <w:rsid w:val="002C6CEC"/>
    <w:rsid w:val="002E216A"/>
    <w:rsid w:val="002F7FB8"/>
    <w:rsid w:val="00341440"/>
    <w:rsid w:val="00363DA3"/>
    <w:rsid w:val="00385672"/>
    <w:rsid w:val="003D3B41"/>
    <w:rsid w:val="00422CE8"/>
    <w:rsid w:val="0045445B"/>
    <w:rsid w:val="00457875"/>
    <w:rsid w:val="00464682"/>
    <w:rsid w:val="004C0B4E"/>
    <w:rsid w:val="004C47B5"/>
    <w:rsid w:val="00583E0F"/>
    <w:rsid w:val="005B531B"/>
    <w:rsid w:val="005C3CFD"/>
    <w:rsid w:val="005C631C"/>
    <w:rsid w:val="005E2F7A"/>
    <w:rsid w:val="006222D6"/>
    <w:rsid w:val="00660D41"/>
    <w:rsid w:val="006A2449"/>
    <w:rsid w:val="0073371B"/>
    <w:rsid w:val="007879D6"/>
    <w:rsid w:val="008052C6"/>
    <w:rsid w:val="00823651"/>
    <w:rsid w:val="00840FC3"/>
    <w:rsid w:val="00843916"/>
    <w:rsid w:val="008857DC"/>
    <w:rsid w:val="00892633"/>
    <w:rsid w:val="008B02AE"/>
    <w:rsid w:val="008F1BD6"/>
    <w:rsid w:val="008F26D3"/>
    <w:rsid w:val="008F5F97"/>
    <w:rsid w:val="009059E1"/>
    <w:rsid w:val="00906277"/>
    <w:rsid w:val="0092275B"/>
    <w:rsid w:val="009532E0"/>
    <w:rsid w:val="00975DDB"/>
    <w:rsid w:val="009F68A5"/>
    <w:rsid w:val="00A01CEF"/>
    <w:rsid w:val="00A166AF"/>
    <w:rsid w:val="00A33472"/>
    <w:rsid w:val="00A35F3A"/>
    <w:rsid w:val="00A457CB"/>
    <w:rsid w:val="00A669FE"/>
    <w:rsid w:val="00A844DD"/>
    <w:rsid w:val="00AA35DA"/>
    <w:rsid w:val="00AD2739"/>
    <w:rsid w:val="00AE5790"/>
    <w:rsid w:val="00B06F04"/>
    <w:rsid w:val="00B07C29"/>
    <w:rsid w:val="00B35D54"/>
    <w:rsid w:val="00B47EC1"/>
    <w:rsid w:val="00B50D8E"/>
    <w:rsid w:val="00B71E9B"/>
    <w:rsid w:val="00B741C8"/>
    <w:rsid w:val="00BB5DC9"/>
    <w:rsid w:val="00BD2EBB"/>
    <w:rsid w:val="00C015A0"/>
    <w:rsid w:val="00C2457C"/>
    <w:rsid w:val="00C51C15"/>
    <w:rsid w:val="00C57061"/>
    <w:rsid w:val="00C57BBB"/>
    <w:rsid w:val="00C72EC9"/>
    <w:rsid w:val="00C810C9"/>
    <w:rsid w:val="00C9179F"/>
    <w:rsid w:val="00CE2492"/>
    <w:rsid w:val="00D33D64"/>
    <w:rsid w:val="00D51B89"/>
    <w:rsid w:val="00D72731"/>
    <w:rsid w:val="00D9627B"/>
    <w:rsid w:val="00DA134E"/>
    <w:rsid w:val="00DA412B"/>
    <w:rsid w:val="00DB41DD"/>
    <w:rsid w:val="00DD12D4"/>
    <w:rsid w:val="00DE3D7E"/>
    <w:rsid w:val="00E06296"/>
    <w:rsid w:val="00E33926"/>
    <w:rsid w:val="00E35389"/>
    <w:rsid w:val="00E70F4F"/>
    <w:rsid w:val="00E72582"/>
    <w:rsid w:val="00E93DC0"/>
    <w:rsid w:val="00EB373E"/>
    <w:rsid w:val="00EB59ED"/>
    <w:rsid w:val="00EC5DFB"/>
    <w:rsid w:val="00EF142A"/>
    <w:rsid w:val="00F03B49"/>
    <w:rsid w:val="00F33A67"/>
    <w:rsid w:val="00F40F1E"/>
    <w:rsid w:val="00F75A9D"/>
    <w:rsid w:val="00FA2F92"/>
    <w:rsid w:val="00FA4E8F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71DB"/>
  <w15:docId w15:val="{D2242244-476F-43FC-8A33-094FF4BF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BodyText">
    <w:name w:val="Body Text"/>
    <w:basedOn w:val="Normal"/>
    <w:link w:val="BodyTextChar"/>
    <w:rsid w:val="00E70F4F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E70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4813-862F-4315-B43E-8F3B5758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</dc:creator>
  <cp:lastModifiedBy>user</cp:lastModifiedBy>
  <cp:revision>9</cp:revision>
  <cp:lastPrinted>2021-12-15T12:24:00Z</cp:lastPrinted>
  <dcterms:created xsi:type="dcterms:W3CDTF">2023-11-08T10:15:00Z</dcterms:created>
  <dcterms:modified xsi:type="dcterms:W3CDTF">2023-12-06T14:25:00Z</dcterms:modified>
</cp:coreProperties>
</file>