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3E" w:rsidRDefault="00C37200">
      <w:pPr>
        <w:ind w:left="91"/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487590400" behindDoc="1" locked="0" layoutInCell="1" allowOverlap="1" wp14:anchorId="4A93A8D4" wp14:editId="1DC0A6A2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358609" cy="1231392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9R1a087q9_1pfpd19_3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5" t="11116" r="2631"/>
                    <a:stretch/>
                  </pic:blipFill>
                  <pic:spPr bwMode="auto">
                    <a:xfrm>
                      <a:off x="0" y="0"/>
                      <a:ext cx="7358609" cy="1231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C3E" w:rsidRDefault="00320C3E">
      <w:pPr>
        <w:rPr>
          <w:b/>
          <w:sz w:val="26"/>
        </w:rPr>
      </w:pPr>
    </w:p>
    <w:p w:rsidR="00320C3E" w:rsidRDefault="00320C3E">
      <w:pPr>
        <w:rPr>
          <w:b/>
          <w:sz w:val="26"/>
        </w:rPr>
      </w:pPr>
    </w:p>
    <w:p w:rsidR="00C37200" w:rsidRDefault="00C37200" w:rsidP="00C37200">
      <w:pPr>
        <w:jc w:val="center"/>
        <w:rPr>
          <w:b/>
        </w:rPr>
      </w:pPr>
      <w:r w:rsidRPr="00E66B97">
        <w:rPr>
          <w:b/>
        </w:rPr>
        <w:t>INSPEKTORATI SHTETËROR SHËNDETËSOR</w:t>
      </w:r>
    </w:p>
    <w:p w:rsidR="00C37200" w:rsidRPr="00E66B97" w:rsidRDefault="00C37200" w:rsidP="00C37200">
      <w:pPr>
        <w:jc w:val="center"/>
        <w:rPr>
          <w:b/>
        </w:rPr>
      </w:pPr>
      <w:r>
        <w:rPr>
          <w:b/>
        </w:rPr>
        <w:t>DREJTORIA E FINANCAVE DHE SHËRBIMEVE MBËSHTETËSE</w:t>
      </w:r>
    </w:p>
    <w:p w:rsidR="00C37200" w:rsidRDefault="00C37200" w:rsidP="00C37200">
      <w:pPr>
        <w:rPr>
          <w:i/>
          <w:sz w:val="16"/>
          <w:szCs w:val="16"/>
        </w:rPr>
      </w:pPr>
    </w:p>
    <w:p w:rsidR="00C37200" w:rsidRPr="00925634" w:rsidRDefault="00C37200" w:rsidP="00C37200">
      <w:pPr>
        <w:rPr>
          <w:b/>
        </w:rPr>
      </w:pPr>
    </w:p>
    <w:p w:rsidR="00320C3E" w:rsidRPr="00C37200" w:rsidRDefault="00C37200" w:rsidP="00C37200">
      <w:pPr>
        <w:jc w:val="center"/>
        <w:rPr>
          <w:b/>
          <w:i/>
          <w:sz w:val="16"/>
          <w:szCs w:val="16"/>
        </w:rPr>
      </w:pPr>
      <w:r w:rsidRPr="00925634">
        <w:rPr>
          <w:b/>
        </w:rPr>
        <w:t>SISTEMI I MBAJTJES SË DOKUMENTACIONIT, LLOJET DHE FORMAT E DOKUMENTEVE</w:t>
      </w:r>
      <w:r>
        <w:rPr>
          <w:b/>
        </w:rPr>
        <w:t>,</w:t>
      </w:r>
      <w:r w:rsidRPr="00A459DF">
        <w:rPr>
          <w:b/>
        </w:rPr>
        <w:t xml:space="preserve"> LISTA KONKRETE ME AFATET E RUAJTJES SE DOKUMENTEVE TE INSPEKTORATIT SHTETEROR SHE</w:t>
      </w:r>
      <w:r>
        <w:rPr>
          <w:b/>
        </w:rPr>
        <w:t>ND</w:t>
      </w:r>
      <w:r w:rsidRPr="00A459DF">
        <w:rPr>
          <w:b/>
        </w:rPr>
        <w:t>ETESOR</w:t>
      </w:r>
    </w:p>
    <w:p w:rsidR="00320C3E" w:rsidRDefault="00320C3E">
      <w:pPr>
        <w:spacing w:before="2" w:after="1"/>
        <w:rPr>
          <w:b/>
          <w:sz w:val="25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6413"/>
        <w:gridCol w:w="1862"/>
      </w:tblGrid>
      <w:tr w:rsidR="00320C3E">
        <w:trPr>
          <w:trHeight w:val="795"/>
        </w:trPr>
        <w:tc>
          <w:tcPr>
            <w:tcW w:w="1096" w:type="dxa"/>
            <w:shd w:val="clear" w:color="auto" w:fill="00AFEF"/>
          </w:tcPr>
          <w:p w:rsidR="00320C3E" w:rsidRPr="00C37200" w:rsidRDefault="00320C3E" w:rsidP="00C37200">
            <w:pPr>
              <w:pStyle w:val="TableParagraph"/>
              <w:spacing w:before="12" w:line="228" w:lineRule="auto"/>
              <w:ind w:right="481"/>
              <w:rPr>
                <w:b/>
                <w:sz w:val="24"/>
              </w:rPr>
            </w:pPr>
          </w:p>
          <w:p w:rsidR="00320C3E" w:rsidRPr="00C37200" w:rsidRDefault="00306139" w:rsidP="00C37200">
            <w:pPr>
              <w:pStyle w:val="TableParagraph"/>
              <w:spacing w:before="12" w:line="228" w:lineRule="auto"/>
              <w:ind w:right="481"/>
              <w:jc w:val="center"/>
              <w:rPr>
                <w:b/>
                <w:sz w:val="24"/>
              </w:rPr>
            </w:pPr>
            <w:r w:rsidRPr="00C37200">
              <w:rPr>
                <w:b/>
                <w:sz w:val="24"/>
              </w:rPr>
              <w:t>NR.</w:t>
            </w:r>
          </w:p>
        </w:tc>
        <w:tc>
          <w:tcPr>
            <w:tcW w:w="6413" w:type="dxa"/>
            <w:shd w:val="clear" w:color="auto" w:fill="00AFEF"/>
          </w:tcPr>
          <w:p w:rsidR="00320C3E" w:rsidRPr="00C37200" w:rsidRDefault="00320C3E" w:rsidP="00C37200">
            <w:pPr>
              <w:pStyle w:val="TableParagraph"/>
              <w:spacing w:before="12" w:line="228" w:lineRule="auto"/>
              <w:ind w:right="481"/>
              <w:rPr>
                <w:b/>
                <w:sz w:val="24"/>
              </w:rPr>
            </w:pPr>
          </w:p>
          <w:p w:rsidR="00320C3E" w:rsidRPr="00C37200" w:rsidRDefault="00306139" w:rsidP="00C37200">
            <w:pPr>
              <w:pStyle w:val="TableParagraph"/>
              <w:spacing w:before="12" w:line="228" w:lineRule="auto"/>
              <w:ind w:right="481"/>
              <w:rPr>
                <w:b/>
                <w:sz w:val="24"/>
              </w:rPr>
            </w:pPr>
            <w:r w:rsidRPr="00C37200">
              <w:rPr>
                <w:b/>
                <w:sz w:val="24"/>
              </w:rPr>
              <w:t>Artikulli pershkrues (emertesa)</w:t>
            </w:r>
          </w:p>
        </w:tc>
        <w:tc>
          <w:tcPr>
            <w:tcW w:w="1862" w:type="dxa"/>
            <w:shd w:val="clear" w:color="auto" w:fill="00AFEF"/>
          </w:tcPr>
          <w:p w:rsidR="00320C3E" w:rsidRPr="00C37200" w:rsidRDefault="00320C3E" w:rsidP="00C37200">
            <w:pPr>
              <w:pStyle w:val="TableParagraph"/>
              <w:spacing w:before="12" w:line="228" w:lineRule="auto"/>
              <w:ind w:right="481"/>
              <w:rPr>
                <w:b/>
                <w:sz w:val="24"/>
              </w:rPr>
            </w:pPr>
          </w:p>
          <w:p w:rsidR="00320C3E" w:rsidRPr="00C37200" w:rsidRDefault="00306139" w:rsidP="00C37200">
            <w:pPr>
              <w:pStyle w:val="TableParagraph"/>
              <w:spacing w:before="12" w:line="228" w:lineRule="auto"/>
              <w:ind w:right="481"/>
              <w:jc w:val="center"/>
              <w:rPr>
                <w:b/>
                <w:sz w:val="24"/>
              </w:rPr>
            </w:pPr>
            <w:r w:rsidRPr="00C37200">
              <w:rPr>
                <w:b/>
                <w:sz w:val="24"/>
              </w:rPr>
              <w:t>Afati i ruajtjes</w:t>
            </w:r>
          </w:p>
        </w:tc>
      </w:tr>
      <w:tr w:rsidR="00320C3E">
        <w:trPr>
          <w:trHeight w:val="255"/>
        </w:trPr>
        <w:tc>
          <w:tcPr>
            <w:tcW w:w="1096" w:type="dxa"/>
          </w:tcPr>
          <w:p w:rsidR="00320C3E" w:rsidRPr="00C37200" w:rsidRDefault="00320C3E" w:rsidP="00C37200">
            <w:pPr>
              <w:pStyle w:val="TableParagraph"/>
              <w:spacing w:before="12" w:line="228" w:lineRule="auto"/>
              <w:ind w:right="481"/>
              <w:rPr>
                <w:sz w:val="24"/>
              </w:rPr>
            </w:pPr>
          </w:p>
        </w:tc>
        <w:tc>
          <w:tcPr>
            <w:tcW w:w="6413" w:type="dxa"/>
            <w:shd w:val="clear" w:color="auto" w:fill="D9D9D9"/>
          </w:tcPr>
          <w:p w:rsidR="00320C3E" w:rsidRPr="00C37200" w:rsidRDefault="00306139" w:rsidP="00C37200">
            <w:pPr>
              <w:pStyle w:val="TableParagraph"/>
              <w:spacing w:before="12" w:line="228" w:lineRule="auto"/>
              <w:ind w:right="481"/>
              <w:rPr>
                <w:sz w:val="24"/>
              </w:rPr>
            </w:pPr>
            <w:r w:rsidRPr="00C37200">
              <w:rPr>
                <w:sz w:val="24"/>
              </w:rPr>
              <w:t>I. Drejtor i Pergjithshem</w:t>
            </w:r>
          </w:p>
        </w:tc>
        <w:tc>
          <w:tcPr>
            <w:tcW w:w="1862" w:type="dxa"/>
          </w:tcPr>
          <w:p w:rsidR="00320C3E" w:rsidRPr="00C37200" w:rsidRDefault="00320C3E" w:rsidP="00C37200">
            <w:pPr>
              <w:pStyle w:val="TableParagraph"/>
              <w:spacing w:before="12" w:line="228" w:lineRule="auto"/>
              <w:ind w:right="481"/>
              <w:rPr>
                <w:sz w:val="24"/>
              </w:rPr>
            </w:pPr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before="1"/>
              <w:ind w:left="337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413" w:type="dxa"/>
          </w:tcPr>
          <w:p w:rsidR="00320C3E" w:rsidRDefault="00306139" w:rsidP="00C37200">
            <w:pPr>
              <w:pStyle w:val="TableParagraph"/>
              <w:spacing w:line="256" w:lineRule="exact"/>
              <w:ind w:right="1443"/>
              <w:rPr>
                <w:b/>
                <w:sz w:val="24"/>
              </w:rPr>
            </w:pPr>
            <w:r>
              <w:rPr>
                <w:b/>
                <w:sz w:val="24"/>
              </w:rPr>
              <w:t>Dokumenta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organizimin,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funksionimin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veprimtarine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37200">
              <w:rPr>
                <w:b/>
                <w:sz w:val="24"/>
              </w:rPr>
              <w:t>ISHSH</w:t>
            </w:r>
            <w:r>
              <w:rPr>
                <w:b/>
                <w:sz w:val="24"/>
              </w:rPr>
              <w:t>-se</w:t>
            </w: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</w:pPr>
          </w:p>
        </w:tc>
      </w:tr>
      <w:tr w:rsidR="00320C3E">
        <w:trPr>
          <w:trHeight w:val="1591"/>
        </w:trPr>
        <w:tc>
          <w:tcPr>
            <w:tcW w:w="1096" w:type="dxa"/>
          </w:tcPr>
          <w:p w:rsidR="00320C3E" w:rsidRDefault="00306139">
            <w:pPr>
              <w:pStyle w:val="TableParagraph"/>
              <w:spacing w:before="1"/>
              <w:ind w:left="34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before="12" w:line="228" w:lineRule="auto"/>
              <w:ind w:right="481"/>
              <w:rPr>
                <w:sz w:val="24"/>
              </w:rPr>
            </w:pPr>
            <w:r>
              <w:rPr>
                <w:sz w:val="24"/>
              </w:rPr>
              <w:t>Ligji, VKM, akt marreveshje, urdheresa e KM, rregullore,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pune,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pune,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relacione,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permbledhese,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delegime,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procesverbale.</w:t>
            </w:r>
          </w:p>
          <w:p w:rsidR="00320C3E" w:rsidRDefault="00306139" w:rsidP="00C37200">
            <w:pPr>
              <w:pStyle w:val="TableParagraph"/>
              <w:spacing w:line="256" w:lineRule="exact"/>
              <w:ind w:left="0" w:right="635"/>
              <w:rPr>
                <w:sz w:val="24"/>
              </w:rPr>
            </w:pPr>
            <w:r>
              <w:rPr>
                <w:sz w:val="24"/>
              </w:rPr>
              <w:t xml:space="preserve">Strukturat e </w:t>
            </w:r>
            <w:r w:rsidR="00C37200">
              <w:rPr>
                <w:sz w:val="24"/>
              </w:rPr>
              <w:t>ISHSH</w:t>
            </w:r>
            <w:r>
              <w:rPr>
                <w:sz w:val="24"/>
              </w:rPr>
              <w:t xml:space="preserve"> per cdo document per ndryshimin e saj.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vjetore.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Studime,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metodikash.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before="1"/>
              <w:ind w:left="174" w:right="137"/>
              <w:jc w:val="center"/>
              <w:rPr>
                <w:sz w:val="24"/>
              </w:rPr>
            </w:pPr>
            <w:r>
              <w:rPr>
                <w:sz w:val="24"/>
              </w:rPr>
              <w:t>RHK</w:t>
            </w:r>
          </w:p>
        </w:tc>
      </w:tr>
      <w:tr w:rsidR="00320C3E">
        <w:trPr>
          <w:trHeight w:val="540"/>
        </w:trPr>
        <w:tc>
          <w:tcPr>
            <w:tcW w:w="1096" w:type="dxa"/>
          </w:tcPr>
          <w:p w:rsidR="00320C3E" w:rsidRDefault="00306139">
            <w:pPr>
              <w:pStyle w:val="TableParagraph"/>
              <w:ind w:left="326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70" w:lineRule="exact"/>
              <w:ind w:right="748"/>
              <w:rPr>
                <w:sz w:val="24"/>
              </w:rPr>
            </w:pPr>
            <w:r w:rsidRPr="00C37200">
              <w:rPr>
                <w:sz w:val="24"/>
              </w:rPr>
              <w:t>Evidenca, relacione, informacione periodike, perfshire ne</w:t>
            </w:r>
            <w:r w:rsidRPr="00C37200">
              <w:rPr>
                <w:spacing w:val="-57"/>
                <w:sz w:val="24"/>
              </w:rPr>
              <w:t xml:space="preserve"> </w:t>
            </w:r>
            <w:r w:rsidRPr="00C37200">
              <w:rPr>
                <w:sz w:val="24"/>
              </w:rPr>
              <w:t>permbledhese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korrespodence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thjeshte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ind w:left="167" w:right="137"/>
              <w:jc w:val="center"/>
              <w:rPr>
                <w:sz w:val="24"/>
              </w:rPr>
            </w:pPr>
            <w:r>
              <w:rPr>
                <w:sz w:val="24"/>
              </w:rPr>
              <w:t>10 vite</w:t>
            </w:r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62" w:lineRule="exact"/>
              <w:ind w:left="337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Dokumente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shqyrtuara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miratuara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mbledhje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</w:p>
          <w:p w:rsidR="00320C3E" w:rsidRDefault="00C37200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ISHSH</w:t>
            </w: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</w:pPr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62" w:lineRule="exact"/>
              <w:ind w:left="34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Urdhera,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udhezime,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problematika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nder-sektoriale</w:t>
            </w:r>
          </w:p>
          <w:p w:rsidR="00320C3E" w:rsidRDefault="003061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dhe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sugjerime,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rregullore,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procesverbale,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62" w:lineRule="exact"/>
              <w:ind w:left="174" w:right="137"/>
              <w:jc w:val="center"/>
              <w:rPr>
                <w:sz w:val="24"/>
              </w:rPr>
            </w:pPr>
            <w:r>
              <w:rPr>
                <w:sz w:val="24"/>
              </w:rPr>
              <w:t>RHK</w:t>
            </w:r>
          </w:p>
        </w:tc>
      </w:tr>
      <w:tr w:rsidR="00320C3E">
        <w:trPr>
          <w:trHeight w:val="25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35" w:lineRule="exact"/>
              <w:ind w:left="326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ndihmese,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korrespondence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thjeshte.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35" w:lineRule="exact"/>
              <w:ind w:left="167" w:right="137"/>
              <w:jc w:val="center"/>
              <w:rPr>
                <w:sz w:val="24"/>
              </w:rPr>
            </w:pPr>
            <w:r>
              <w:rPr>
                <w:sz w:val="24"/>
              </w:rPr>
              <w:t>10 vite</w:t>
            </w:r>
          </w:p>
        </w:tc>
      </w:tr>
      <w:tr w:rsidR="00320C3E">
        <w:trPr>
          <w:trHeight w:val="1066"/>
        </w:trPr>
        <w:tc>
          <w:tcPr>
            <w:tcW w:w="1096" w:type="dxa"/>
          </w:tcPr>
          <w:p w:rsidR="00320C3E" w:rsidRDefault="00306139">
            <w:pPr>
              <w:pStyle w:val="TableParagraph"/>
              <w:spacing w:before="1"/>
              <w:ind w:left="337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before="12" w:line="228" w:lineRule="auto"/>
              <w:ind w:right="5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Dokumente per organizimin e konferencave, konsultave,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seminareve, nenshkrime te marreveshjeve dy ose shume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paleshe,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ekspozitave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pjesmarrje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ato</w:t>
            </w:r>
          </w:p>
          <w:p w:rsidR="00320C3E" w:rsidRDefault="00306139">
            <w:pPr>
              <w:pStyle w:val="TableParagraph"/>
              <w:spacing w:line="24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nderkombetare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ndryshme.</w:t>
            </w: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</w:pPr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63" w:lineRule="exact"/>
              <w:ind w:left="342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Vendime,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raporte,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fjalime,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propozime,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informacione,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relacione,</w:t>
            </w:r>
          </w:p>
          <w:p w:rsidR="00320C3E" w:rsidRDefault="003061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rregjistrime,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botime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marreveshje,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63" w:lineRule="exact"/>
              <w:ind w:left="174" w:right="137"/>
              <w:jc w:val="center"/>
              <w:rPr>
                <w:sz w:val="24"/>
              </w:rPr>
            </w:pPr>
            <w:r>
              <w:rPr>
                <w:sz w:val="24"/>
              </w:rPr>
              <w:t>RHK</w:t>
            </w:r>
          </w:p>
        </w:tc>
      </w:tr>
      <w:tr w:rsidR="00320C3E">
        <w:trPr>
          <w:trHeight w:val="523"/>
        </w:trPr>
        <w:tc>
          <w:tcPr>
            <w:tcW w:w="1096" w:type="dxa"/>
            <w:tcBorders>
              <w:bottom w:val="single" w:sz="8" w:space="0" w:color="000000"/>
            </w:tcBorders>
          </w:tcPr>
          <w:p w:rsidR="00320C3E" w:rsidRDefault="00306139">
            <w:pPr>
              <w:pStyle w:val="TableParagraph"/>
              <w:spacing w:line="262" w:lineRule="exact"/>
              <w:ind w:left="326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6413" w:type="dxa"/>
            <w:tcBorders>
              <w:bottom w:val="single" w:sz="8" w:space="0" w:color="000000"/>
            </w:tcBorders>
          </w:tcPr>
          <w:p w:rsidR="00320C3E" w:rsidRDefault="0030613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Informacione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periodike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perfshire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permbledhese,</w:t>
            </w:r>
          </w:p>
          <w:p w:rsidR="00320C3E" w:rsidRDefault="0030613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korrespondence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thjeshte,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  <w:tcBorders>
              <w:bottom w:val="single" w:sz="8" w:space="0" w:color="000000"/>
            </w:tcBorders>
          </w:tcPr>
          <w:p w:rsidR="00320C3E" w:rsidRDefault="00306139">
            <w:pPr>
              <w:pStyle w:val="TableParagraph"/>
              <w:spacing w:line="262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10 vite</w:t>
            </w:r>
          </w:p>
        </w:tc>
      </w:tr>
      <w:tr w:rsidR="00320C3E">
        <w:trPr>
          <w:trHeight w:val="252"/>
        </w:trPr>
        <w:tc>
          <w:tcPr>
            <w:tcW w:w="1096" w:type="dxa"/>
            <w:tcBorders>
              <w:top w:val="single" w:sz="8" w:space="0" w:color="000000"/>
            </w:tcBorders>
          </w:tcPr>
          <w:p w:rsidR="00320C3E" w:rsidRDefault="00320C3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3" w:type="dxa"/>
            <w:tcBorders>
              <w:top w:val="single" w:sz="8" w:space="0" w:color="000000"/>
            </w:tcBorders>
          </w:tcPr>
          <w:p w:rsidR="00320C3E" w:rsidRDefault="00306139">
            <w:pPr>
              <w:pStyle w:val="TableParagraph"/>
              <w:spacing w:line="23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Drejtoria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Burimeve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Njerezore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Mbeshtetese</w:t>
            </w:r>
          </w:p>
        </w:tc>
        <w:tc>
          <w:tcPr>
            <w:tcW w:w="1862" w:type="dxa"/>
            <w:tcBorders>
              <w:top w:val="single" w:sz="8" w:space="0" w:color="000000"/>
            </w:tcBorders>
          </w:tcPr>
          <w:p w:rsidR="00320C3E" w:rsidRDefault="00320C3E">
            <w:pPr>
              <w:pStyle w:val="TableParagraph"/>
              <w:ind w:left="0"/>
              <w:rPr>
                <w:sz w:val="18"/>
              </w:rPr>
            </w:pPr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before="1"/>
              <w:ind w:left="337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56" w:lineRule="exact"/>
              <w:ind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Dokumente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veprimtarine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Drejtorise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Burimeve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Njerezore</w:t>
            </w: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</w:pPr>
          </w:p>
        </w:tc>
      </w:tr>
    </w:tbl>
    <w:p w:rsidR="00320C3E" w:rsidRDefault="00320C3E">
      <w:pPr>
        <w:rPr>
          <w:b/>
          <w:sz w:val="20"/>
        </w:rPr>
      </w:pPr>
    </w:p>
    <w:p w:rsidR="00320C3E" w:rsidRDefault="00320C3E">
      <w:pPr>
        <w:rPr>
          <w:b/>
          <w:sz w:val="20"/>
        </w:rPr>
      </w:pPr>
    </w:p>
    <w:p w:rsidR="00320C3E" w:rsidRDefault="00A947ED">
      <w:pPr>
        <w:spacing w:before="1"/>
        <w:rPr>
          <w:b/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98425</wp:posOffset>
                </wp:positionV>
                <wp:extent cx="5989320" cy="190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AC88" id="Rectangle 2" o:spid="_x0000_s1026" style="position:absolute;margin-left:70.55pt;margin-top:7.75pt;width:471.6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LcdgIAAPo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20C3E" w:rsidRDefault="00320C3E">
      <w:pPr>
        <w:rPr>
          <w:sz w:val="10"/>
        </w:rPr>
        <w:sectPr w:rsidR="00320C3E">
          <w:footerReference w:type="default" r:id="rId7"/>
          <w:type w:val="continuous"/>
          <w:pgSz w:w="12240" w:h="15840"/>
          <w:pgMar w:top="1220" w:right="1300" w:bottom="1380" w:left="1320" w:header="720" w:footer="1197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6413"/>
        <w:gridCol w:w="1862"/>
      </w:tblGrid>
      <w:tr w:rsidR="00320C3E">
        <w:trPr>
          <w:trHeight w:val="1861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62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32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Ligje, vendime, urdhera, udhezime, buxheti i miratuar, bilanc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vjetor, evidence e realizimit te te ardhurave, liber llogarie, libri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llogarive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rrjedhese,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bordero, liber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pagash, 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shoqerore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shendetesore,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suplementare,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inventarit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inventarit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pasurive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institucionit,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procesverbale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asgjesimi,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dokumente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</w:t>
            </w:r>
          </w:p>
          <w:p w:rsidR="00320C3E" w:rsidRDefault="00306139">
            <w:pPr>
              <w:pStyle w:val="TableParagraph"/>
              <w:spacing w:line="243" w:lineRule="exact"/>
              <w:jc w:val="both"/>
              <w:rPr>
                <w:sz w:val="24"/>
              </w:rPr>
            </w:pPr>
            <w:r>
              <w:rPr>
                <w:sz w:val="24"/>
              </w:rPr>
              <w:t>celje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llogarie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62" w:lineRule="exact"/>
              <w:ind w:left="174" w:right="137"/>
              <w:jc w:val="center"/>
              <w:rPr>
                <w:sz w:val="24"/>
              </w:rPr>
            </w:pPr>
            <w:r>
              <w:rPr>
                <w:sz w:val="24"/>
              </w:rPr>
              <w:t>RHK</w:t>
            </w:r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62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Projekt buxheti,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informacione,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situacione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evidenca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periodike,</w:t>
            </w:r>
          </w:p>
          <w:p w:rsidR="00320C3E" w:rsidRDefault="003061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vertetime,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njoftime,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memo,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korrespondence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thjeshte.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62" w:lineRule="exact"/>
              <w:ind w:left="167" w:right="137"/>
              <w:jc w:val="center"/>
              <w:rPr>
                <w:sz w:val="24"/>
              </w:rPr>
            </w:pPr>
            <w:r>
              <w:rPr>
                <w:sz w:val="24"/>
              </w:rPr>
              <w:t>10 vite</w:t>
            </w:r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62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tabs>
                <w:tab w:val="left" w:pos="3281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Dokumente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strukturen</w:t>
            </w:r>
            <w:r>
              <w:rPr>
                <w:b/>
                <w:sz w:val="24"/>
              </w:rPr>
              <w:tab/>
              <w:t>organizative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dhe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numrin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 w:rsidR="00320C3E" w:rsidRDefault="00306139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punonjesve</w:t>
            </w: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</w:pPr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62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Struktura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miratuar,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organika,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raportet,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udhezime,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relacione,</w:t>
            </w:r>
          </w:p>
          <w:p w:rsidR="00320C3E" w:rsidRDefault="003061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62" w:lineRule="exact"/>
              <w:ind w:left="174" w:right="137"/>
              <w:jc w:val="center"/>
              <w:rPr>
                <w:sz w:val="24"/>
              </w:rPr>
            </w:pPr>
            <w:r>
              <w:rPr>
                <w:sz w:val="24"/>
              </w:rPr>
              <w:t>RHK</w:t>
            </w:r>
          </w:p>
        </w:tc>
      </w:tr>
      <w:tr w:rsidR="00320C3E">
        <w:trPr>
          <w:trHeight w:val="25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35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Propozime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pamiratuara,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korrespondence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thjeshte,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35" w:lineRule="exact"/>
              <w:ind w:left="167" w:right="137"/>
              <w:jc w:val="center"/>
              <w:rPr>
                <w:sz w:val="24"/>
              </w:rPr>
            </w:pPr>
            <w:r>
              <w:rPr>
                <w:sz w:val="24"/>
              </w:rPr>
              <w:t>10 vite</w:t>
            </w:r>
          </w:p>
        </w:tc>
      </w:tr>
      <w:tr w:rsidR="00320C3E">
        <w:trPr>
          <w:trHeight w:val="540"/>
        </w:trPr>
        <w:tc>
          <w:tcPr>
            <w:tcW w:w="1096" w:type="dxa"/>
          </w:tcPr>
          <w:p w:rsidR="00320C3E" w:rsidRDefault="00306139">
            <w:pPr>
              <w:pStyle w:val="TableParagraph"/>
              <w:spacing w:before="1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70" w:lineRule="exact"/>
              <w:ind w:right="621"/>
              <w:rPr>
                <w:b/>
                <w:sz w:val="24"/>
              </w:rPr>
            </w:pPr>
            <w:r>
              <w:rPr>
                <w:b/>
                <w:sz w:val="24"/>
              </w:rPr>
              <w:t>Dokumente per emerim, transferime, ngritje ne detyre,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masa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ndeshkimore.</w:t>
            </w: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</w:pPr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63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Vendime,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urdhera,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kontrata pa afat,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evidence permbledhese,</w:t>
            </w:r>
          </w:p>
          <w:p w:rsidR="00320C3E" w:rsidRDefault="003061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plote,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63" w:lineRule="exact"/>
              <w:ind w:left="174" w:right="137"/>
              <w:jc w:val="center"/>
              <w:rPr>
                <w:sz w:val="24"/>
              </w:rPr>
            </w:pPr>
            <w:r>
              <w:rPr>
                <w:sz w:val="24"/>
              </w:rPr>
              <w:t>RHK</w:t>
            </w:r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62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Evidenca,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informacione,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relacione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periodike,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</w:p>
          <w:p w:rsidR="00320C3E" w:rsidRDefault="003061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perkohshme,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korrespondence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thjeshte.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62" w:lineRule="exact"/>
              <w:ind w:left="167" w:right="137"/>
              <w:jc w:val="center"/>
              <w:rPr>
                <w:sz w:val="24"/>
              </w:rPr>
            </w:pPr>
            <w:r>
              <w:rPr>
                <w:sz w:val="24"/>
              </w:rPr>
              <w:t>10 vite</w:t>
            </w:r>
          </w:p>
        </w:tc>
      </w:tr>
      <w:tr w:rsidR="00320C3E">
        <w:trPr>
          <w:trHeight w:val="25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3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Dokumente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personelin</w:t>
            </w: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  <w:rPr>
                <w:sz w:val="18"/>
              </w:rPr>
            </w:pPr>
          </w:p>
        </w:tc>
      </w:tr>
      <w:tr w:rsidR="00320C3E">
        <w:trPr>
          <w:trHeight w:val="25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35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Vendime,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udhezime,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studime,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rregjistra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personelit,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35" w:lineRule="exact"/>
              <w:ind w:left="174" w:right="137"/>
              <w:jc w:val="center"/>
              <w:rPr>
                <w:sz w:val="24"/>
              </w:rPr>
            </w:pPr>
            <w:r>
              <w:rPr>
                <w:sz w:val="24"/>
              </w:rPr>
              <w:t>RHK</w:t>
            </w:r>
          </w:p>
        </w:tc>
      </w:tr>
      <w:tr w:rsidR="00320C3E">
        <w:trPr>
          <w:trHeight w:val="270"/>
        </w:trPr>
        <w:tc>
          <w:tcPr>
            <w:tcW w:w="1096" w:type="dxa"/>
          </w:tcPr>
          <w:p w:rsidR="00320C3E" w:rsidRDefault="00306139">
            <w:pPr>
              <w:pStyle w:val="TableParagraph"/>
              <w:spacing w:before="1" w:line="249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before="1" w:line="249" w:lineRule="exact"/>
              <w:rPr>
                <w:sz w:val="24"/>
              </w:rPr>
            </w:pPr>
            <w:r>
              <w:rPr>
                <w:sz w:val="24"/>
              </w:rPr>
              <w:t>Dosje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punonjesve</w:t>
            </w:r>
          </w:p>
        </w:tc>
        <w:tc>
          <w:tcPr>
            <w:tcW w:w="1862" w:type="dxa"/>
          </w:tcPr>
          <w:p w:rsidR="00320C3E" w:rsidRDefault="007726DE">
            <w:pPr>
              <w:pStyle w:val="TableParagraph"/>
              <w:spacing w:before="1" w:line="249" w:lineRule="exact"/>
              <w:ind w:left="167" w:right="137"/>
              <w:jc w:val="center"/>
              <w:rPr>
                <w:sz w:val="24"/>
              </w:rPr>
            </w:pPr>
            <w:r>
              <w:rPr>
                <w:sz w:val="24"/>
              </w:rPr>
              <w:t>RHK</w:t>
            </w:r>
            <w:bookmarkStart w:id="0" w:name="_GoBack"/>
            <w:bookmarkEnd w:id="0"/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62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tabs>
                <w:tab w:val="left" w:pos="1582"/>
                <w:tab w:val="left" w:pos="2227"/>
                <w:tab w:val="left" w:pos="4102"/>
                <w:tab w:val="left" w:pos="4492"/>
                <w:tab w:val="left" w:pos="6007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Dokumente</w:t>
            </w:r>
            <w:r>
              <w:rPr>
                <w:b/>
                <w:sz w:val="24"/>
              </w:rPr>
              <w:tab/>
              <w:t>per</w:t>
            </w:r>
            <w:r>
              <w:rPr>
                <w:b/>
                <w:sz w:val="24"/>
              </w:rPr>
              <w:tab/>
              <w:t>bashkepunimin</w:t>
            </w:r>
            <w:r>
              <w:rPr>
                <w:b/>
                <w:sz w:val="24"/>
              </w:rPr>
              <w:tab/>
              <w:t>e</w:t>
            </w:r>
            <w:r>
              <w:rPr>
                <w:b/>
                <w:sz w:val="24"/>
              </w:rPr>
              <w:tab/>
              <w:t>maredhenie</w:t>
            </w:r>
            <w:r>
              <w:rPr>
                <w:b/>
                <w:sz w:val="24"/>
              </w:rPr>
              <w:tab/>
              <w:t>me</w:t>
            </w:r>
          </w:p>
          <w:p w:rsidR="00320C3E" w:rsidRDefault="00306139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institucione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homologe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huaja.</w:t>
            </w: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</w:pPr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62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Urdhera,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programe,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relacione,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referate,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projekte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donatore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</w:p>
          <w:p w:rsidR="00320C3E" w:rsidRDefault="00306139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huaj,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marreveshje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(praktika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plote).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62" w:lineRule="exact"/>
              <w:ind w:left="174" w:right="137"/>
              <w:jc w:val="center"/>
              <w:rPr>
                <w:sz w:val="24"/>
              </w:rPr>
            </w:pPr>
            <w:r>
              <w:rPr>
                <w:sz w:val="24"/>
              </w:rPr>
              <w:t>RHK</w:t>
            </w:r>
          </w:p>
        </w:tc>
      </w:tr>
      <w:tr w:rsidR="00320C3E">
        <w:trPr>
          <w:trHeight w:val="25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35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Korrespondence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thjeshte,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maredhenie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jashte,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35" w:lineRule="exact"/>
              <w:ind w:left="167" w:right="137"/>
              <w:jc w:val="center"/>
              <w:rPr>
                <w:sz w:val="24"/>
              </w:rPr>
            </w:pPr>
            <w:r>
              <w:rPr>
                <w:sz w:val="24"/>
              </w:rPr>
              <w:t>10 vite</w:t>
            </w:r>
          </w:p>
        </w:tc>
      </w:tr>
      <w:tr w:rsidR="00320C3E">
        <w:trPr>
          <w:trHeight w:val="541"/>
        </w:trPr>
        <w:tc>
          <w:tcPr>
            <w:tcW w:w="1096" w:type="dxa"/>
          </w:tcPr>
          <w:p w:rsidR="00320C3E" w:rsidRDefault="00306139">
            <w:pPr>
              <w:pStyle w:val="TableParagraph"/>
              <w:spacing w:before="1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70" w:lineRule="exact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Dokumente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juridike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mbi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procese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gjygjesore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probleme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administrative</w:t>
            </w: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</w:pPr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62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413" w:type="dxa"/>
          </w:tcPr>
          <w:p w:rsidR="00320C3E" w:rsidRDefault="00306139" w:rsidP="00C372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Vendime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gjygjesore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gjitha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shkallet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ku</w:t>
            </w:r>
            <w:r>
              <w:rPr>
                <w:spacing w:val="9"/>
                <w:sz w:val="24"/>
              </w:rPr>
              <w:t xml:space="preserve"> </w:t>
            </w:r>
            <w:r w:rsidR="00C37200">
              <w:rPr>
                <w:sz w:val="24"/>
              </w:rPr>
              <w:t>ISHSH</w:t>
            </w:r>
            <w:r>
              <w:rPr>
                <w:sz w:val="24"/>
              </w:rPr>
              <w:t>-ja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eshte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pale</w:t>
            </w:r>
            <w:r w:rsidR="00C37200">
              <w:rPr>
                <w:sz w:val="24"/>
              </w:rPr>
              <w:t xml:space="preserve"> </w:t>
            </w:r>
            <w:r>
              <w:rPr>
                <w:sz w:val="24"/>
              </w:rPr>
              <w:t>paditese 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paditur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62" w:lineRule="exact"/>
              <w:ind w:left="174" w:right="137"/>
              <w:jc w:val="center"/>
              <w:rPr>
                <w:sz w:val="24"/>
              </w:rPr>
            </w:pPr>
            <w:r>
              <w:rPr>
                <w:sz w:val="24"/>
              </w:rPr>
              <w:t>RHK</w:t>
            </w:r>
          </w:p>
        </w:tc>
      </w:tr>
      <w:tr w:rsidR="00320C3E">
        <w:trPr>
          <w:trHeight w:val="25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35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Kerkesa,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ndihmese,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korrespondence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thjeshte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35" w:lineRule="exact"/>
              <w:ind w:left="167" w:right="137"/>
              <w:jc w:val="center"/>
              <w:rPr>
                <w:sz w:val="24"/>
              </w:rPr>
            </w:pPr>
            <w:r>
              <w:rPr>
                <w:sz w:val="24"/>
              </w:rPr>
              <w:t>10 vite</w:t>
            </w:r>
          </w:p>
        </w:tc>
      </w:tr>
      <w:tr w:rsidR="00320C3E">
        <w:trPr>
          <w:trHeight w:val="25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36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Dokumente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sekretari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arkivin</w:t>
            </w: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  <w:rPr>
                <w:sz w:val="18"/>
              </w:rPr>
            </w:pPr>
          </w:p>
        </w:tc>
      </w:tr>
      <w:tr w:rsidR="00320C3E">
        <w:trPr>
          <w:trHeight w:val="540"/>
        </w:trPr>
        <w:tc>
          <w:tcPr>
            <w:tcW w:w="1096" w:type="dxa"/>
          </w:tcPr>
          <w:p w:rsidR="00320C3E" w:rsidRDefault="00306139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Urdhera,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udhezime,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raporte,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lista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konkrete,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lista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vecimit,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procesverbale,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libra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korrespondences.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ind w:left="174" w:right="137"/>
              <w:jc w:val="center"/>
              <w:rPr>
                <w:sz w:val="24"/>
              </w:rPr>
            </w:pPr>
            <w:r>
              <w:rPr>
                <w:sz w:val="24"/>
              </w:rPr>
              <w:t>RHK</w:t>
            </w:r>
          </w:p>
        </w:tc>
      </w:tr>
      <w:tr w:rsidR="00320C3E">
        <w:trPr>
          <w:trHeight w:val="780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62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Informacione,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relacione,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periodike,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libra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dorezimit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</w:p>
          <w:p w:rsidR="00320C3E" w:rsidRDefault="00306139">
            <w:pPr>
              <w:pStyle w:val="TableParagraph"/>
              <w:tabs>
                <w:tab w:val="left" w:pos="1719"/>
                <w:tab w:val="left" w:pos="2710"/>
                <w:tab w:val="left" w:pos="3925"/>
                <w:tab w:val="left" w:pos="4285"/>
                <w:tab w:val="left" w:pos="5065"/>
                <w:tab w:val="left" w:pos="5515"/>
              </w:tabs>
              <w:spacing w:line="254" w:lineRule="exact"/>
              <w:ind w:right="85"/>
              <w:rPr>
                <w:sz w:val="24"/>
              </w:rPr>
            </w:pPr>
            <w:r>
              <w:rPr>
                <w:sz w:val="24"/>
              </w:rPr>
              <w:t>dokumenteve,</w:t>
            </w:r>
            <w:r>
              <w:rPr>
                <w:sz w:val="24"/>
              </w:rPr>
              <w:tab/>
              <w:t>pasqyra</w:t>
            </w:r>
            <w:r>
              <w:rPr>
                <w:sz w:val="24"/>
              </w:rPr>
              <w:tab/>
              <w:t>emertuese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celjes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dosjeve,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korrespondence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thjeshte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62" w:lineRule="exact"/>
              <w:ind w:left="167" w:right="137"/>
              <w:jc w:val="center"/>
              <w:rPr>
                <w:sz w:val="24"/>
              </w:rPr>
            </w:pPr>
            <w:r>
              <w:rPr>
                <w:sz w:val="24"/>
              </w:rPr>
              <w:t>10 vite</w:t>
            </w:r>
          </w:p>
        </w:tc>
      </w:tr>
      <w:tr w:rsidR="00320C3E">
        <w:trPr>
          <w:trHeight w:val="270"/>
        </w:trPr>
        <w:tc>
          <w:tcPr>
            <w:tcW w:w="1096" w:type="dxa"/>
          </w:tcPr>
          <w:p w:rsidR="00320C3E" w:rsidRDefault="00306139">
            <w:pPr>
              <w:pStyle w:val="TableParagraph"/>
              <w:spacing w:before="1" w:line="249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before="1"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Dokumente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kontrolle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ekonomiko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financiare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nga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auditet</w:t>
            </w: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  <w:rPr>
                <w:sz w:val="20"/>
              </w:rPr>
            </w:pPr>
          </w:p>
        </w:tc>
      </w:tr>
      <w:tr w:rsidR="00320C3E">
        <w:trPr>
          <w:trHeight w:val="79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62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35" w:lineRule="auto"/>
              <w:ind w:right="76"/>
              <w:rPr>
                <w:sz w:val="24"/>
              </w:rPr>
            </w:pPr>
            <w:r>
              <w:rPr>
                <w:sz w:val="24"/>
              </w:rPr>
              <w:t>Dokumente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Kontrollit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Larte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Shtetit,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auditit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brendshem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MFE-se.</w:t>
            </w:r>
          </w:p>
          <w:p w:rsidR="00320C3E" w:rsidRDefault="0030613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Raporte,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kontrolle,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vendime,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rekomandime,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62" w:lineRule="exact"/>
              <w:ind w:left="174" w:right="137"/>
              <w:jc w:val="center"/>
              <w:rPr>
                <w:sz w:val="24"/>
              </w:rPr>
            </w:pPr>
            <w:r>
              <w:rPr>
                <w:sz w:val="24"/>
              </w:rPr>
              <w:t>RHK</w:t>
            </w:r>
          </w:p>
        </w:tc>
      </w:tr>
      <w:tr w:rsidR="00320C3E">
        <w:trPr>
          <w:trHeight w:val="25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35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Informacione,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relacione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pjeseshme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periodike,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35" w:lineRule="exact"/>
              <w:ind w:left="167" w:right="137"/>
              <w:jc w:val="center"/>
              <w:rPr>
                <w:sz w:val="24"/>
              </w:rPr>
            </w:pPr>
            <w:r>
              <w:rPr>
                <w:sz w:val="24"/>
              </w:rPr>
              <w:t>10 vite</w:t>
            </w:r>
          </w:p>
        </w:tc>
      </w:tr>
      <w:tr w:rsidR="00320C3E">
        <w:trPr>
          <w:trHeight w:val="25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35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3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Dokumente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thesarin</w:t>
            </w: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  <w:rPr>
                <w:sz w:val="18"/>
              </w:rPr>
            </w:pPr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before="1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Urdhera,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situacioni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shpenzimeve,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tendera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fitues,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informacione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permbledhese,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before="1"/>
              <w:ind w:left="174" w:right="137"/>
              <w:jc w:val="center"/>
              <w:rPr>
                <w:sz w:val="24"/>
              </w:rPr>
            </w:pPr>
            <w:r>
              <w:rPr>
                <w:sz w:val="24"/>
              </w:rPr>
              <w:t>RHK</w:t>
            </w:r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before="1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tabs>
                <w:tab w:val="left" w:pos="1896"/>
                <w:tab w:val="left" w:pos="3221"/>
                <w:tab w:val="left" w:pos="4210"/>
                <w:tab w:val="left" w:pos="5681"/>
              </w:tabs>
              <w:spacing w:line="270" w:lineRule="exact"/>
              <w:ind w:right="80"/>
              <w:rPr>
                <w:sz w:val="24"/>
              </w:rPr>
            </w:pPr>
            <w:r>
              <w:rPr>
                <w:sz w:val="24"/>
              </w:rPr>
              <w:t>Korrespondence</w:t>
            </w:r>
            <w:r>
              <w:rPr>
                <w:sz w:val="24"/>
              </w:rPr>
              <w:tab/>
              <w:t xml:space="preserve">e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thjeshte,</w:t>
            </w:r>
            <w:r>
              <w:rPr>
                <w:sz w:val="24"/>
              </w:rPr>
              <w:tab/>
              <w:t>praktika</w:t>
            </w:r>
            <w:r>
              <w:rPr>
                <w:sz w:val="24"/>
              </w:rPr>
              <w:tab/>
              <w:t>prokurimesh,</w:t>
            </w:r>
            <w:r>
              <w:rPr>
                <w:sz w:val="24"/>
              </w:rPr>
              <w:tab/>
              <w:t>urdher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shpenzimesh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(me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dokumentet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bashkelidhur),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before="1"/>
              <w:ind w:left="167" w:right="137"/>
              <w:jc w:val="center"/>
              <w:rPr>
                <w:sz w:val="24"/>
              </w:rPr>
            </w:pPr>
            <w:r>
              <w:rPr>
                <w:sz w:val="24"/>
              </w:rPr>
              <w:t>10 vite</w:t>
            </w:r>
          </w:p>
        </w:tc>
      </w:tr>
    </w:tbl>
    <w:p w:rsidR="00320C3E" w:rsidRDefault="00320C3E">
      <w:pPr>
        <w:jc w:val="center"/>
        <w:rPr>
          <w:sz w:val="24"/>
        </w:rPr>
        <w:sectPr w:rsidR="00320C3E">
          <w:footerReference w:type="default" r:id="rId8"/>
          <w:pgSz w:w="12240" w:h="15840"/>
          <w:pgMar w:top="540" w:right="1300" w:bottom="1380" w:left="1320" w:header="0" w:footer="1197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6413"/>
        <w:gridCol w:w="1862"/>
      </w:tblGrid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62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Dokumente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paaftesi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perkohshme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ne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pune,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shperblime</w:t>
            </w:r>
          </w:p>
          <w:p w:rsidR="00320C3E" w:rsidRDefault="00306139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lindje, shpenzime varrimi,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</w:pPr>
          </w:p>
        </w:tc>
      </w:tr>
      <w:tr w:rsidR="00320C3E">
        <w:trPr>
          <w:trHeight w:val="25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36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Urdhera,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udhezime,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raporte,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permbledhese,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36" w:lineRule="exact"/>
              <w:ind w:left="174" w:right="137"/>
              <w:jc w:val="center"/>
              <w:rPr>
                <w:sz w:val="24"/>
              </w:rPr>
            </w:pPr>
            <w:r>
              <w:rPr>
                <w:sz w:val="24"/>
              </w:rPr>
              <w:t>RHK</w:t>
            </w:r>
          </w:p>
        </w:tc>
      </w:tr>
      <w:tr w:rsidR="00320C3E">
        <w:trPr>
          <w:trHeight w:val="270"/>
        </w:trPr>
        <w:tc>
          <w:tcPr>
            <w:tcW w:w="1096" w:type="dxa"/>
          </w:tcPr>
          <w:p w:rsidR="00320C3E" w:rsidRDefault="00306139">
            <w:pPr>
              <w:pStyle w:val="TableParagraph"/>
              <w:spacing w:before="1" w:line="249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before="1" w:line="249" w:lineRule="exact"/>
              <w:rPr>
                <w:sz w:val="24"/>
              </w:rPr>
            </w:pPr>
            <w:r>
              <w:rPr>
                <w:sz w:val="24"/>
              </w:rPr>
              <w:t>Evidenca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periodike, korrespondence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thjeshte,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before="1" w:line="249" w:lineRule="exact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10 vite</w:t>
            </w:r>
          </w:p>
        </w:tc>
      </w:tr>
      <w:tr w:rsidR="00320C3E">
        <w:trPr>
          <w:trHeight w:val="25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35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3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Dokumente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investime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ndryshme</w:t>
            </w: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  <w:rPr>
                <w:sz w:val="18"/>
              </w:rPr>
            </w:pPr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before="1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Praktika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plote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tenderit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fitues,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informacion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permbledhes,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hipotekore, 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before="1"/>
              <w:ind w:left="174" w:right="137"/>
              <w:jc w:val="center"/>
              <w:rPr>
                <w:sz w:val="24"/>
              </w:rPr>
            </w:pPr>
            <w:r>
              <w:rPr>
                <w:sz w:val="24"/>
              </w:rPr>
              <w:t>RHK</w:t>
            </w:r>
          </w:p>
        </w:tc>
      </w:tr>
      <w:tr w:rsidR="00320C3E">
        <w:trPr>
          <w:trHeight w:val="270"/>
        </w:trPr>
        <w:tc>
          <w:tcPr>
            <w:tcW w:w="1096" w:type="dxa"/>
          </w:tcPr>
          <w:p w:rsidR="00320C3E" w:rsidRDefault="00306139">
            <w:pPr>
              <w:pStyle w:val="TableParagraph"/>
              <w:spacing w:before="1" w:line="249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before="1" w:line="249" w:lineRule="exact"/>
              <w:rPr>
                <w:sz w:val="24"/>
              </w:rPr>
            </w:pPr>
            <w:r>
              <w:rPr>
                <w:sz w:val="24"/>
              </w:rPr>
              <w:t>Informacione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periodike,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korrespondence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thjeshte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before="1" w:line="249" w:lineRule="exact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10 vite</w:t>
            </w:r>
          </w:p>
        </w:tc>
      </w:tr>
      <w:tr w:rsidR="00320C3E">
        <w:trPr>
          <w:trHeight w:val="25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36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Dokumente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inventarin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fizik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mjeteve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kryesore</w:t>
            </w: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  <w:rPr>
                <w:sz w:val="18"/>
              </w:rPr>
            </w:pPr>
          </w:p>
        </w:tc>
      </w:tr>
      <w:tr w:rsidR="00320C3E">
        <w:trPr>
          <w:trHeight w:val="525"/>
        </w:trPr>
        <w:tc>
          <w:tcPr>
            <w:tcW w:w="1096" w:type="dxa"/>
          </w:tcPr>
          <w:p w:rsidR="00320C3E" w:rsidRDefault="00306139">
            <w:pPr>
              <w:pStyle w:val="TableParagraph"/>
              <w:spacing w:before="1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tabs>
                <w:tab w:val="left" w:pos="5449"/>
              </w:tabs>
              <w:spacing w:line="256" w:lineRule="exact"/>
              <w:ind w:right="90"/>
              <w:rPr>
                <w:sz w:val="24"/>
              </w:rPr>
            </w:pPr>
            <w:r>
              <w:rPr>
                <w:sz w:val="24"/>
              </w:rPr>
              <w:t>Urdhera,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udhezime,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vendime,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 xml:space="preserve">raporte,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relacione,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evidence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statistikore,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inventor,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before="1"/>
              <w:ind w:left="174" w:right="137"/>
              <w:jc w:val="center"/>
              <w:rPr>
                <w:sz w:val="24"/>
              </w:rPr>
            </w:pPr>
            <w:r>
              <w:rPr>
                <w:sz w:val="24"/>
              </w:rPr>
              <w:t>RHK</w:t>
            </w:r>
          </w:p>
        </w:tc>
      </w:tr>
      <w:tr w:rsidR="00320C3E">
        <w:trPr>
          <w:trHeight w:val="270"/>
        </w:trPr>
        <w:tc>
          <w:tcPr>
            <w:tcW w:w="1096" w:type="dxa"/>
          </w:tcPr>
          <w:p w:rsidR="00320C3E" w:rsidRDefault="00306139">
            <w:pPr>
              <w:pStyle w:val="TableParagraph"/>
              <w:spacing w:before="1" w:line="249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before="1" w:line="249" w:lineRule="exact"/>
              <w:rPr>
                <w:sz w:val="24"/>
              </w:rPr>
            </w:pPr>
            <w:r>
              <w:rPr>
                <w:sz w:val="24"/>
              </w:rPr>
              <w:t>Libra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analitike,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kartela,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korrespondence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thjeshte,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before="1" w:line="249" w:lineRule="exact"/>
              <w:ind w:left="0" w:right="575"/>
              <w:jc w:val="right"/>
              <w:rPr>
                <w:sz w:val="24"/>
              </w:rPr>
            </w:pPr>
            <w:r>
              <w:rPr>
                <w:sz w:val="24"/>
              </w:rPr>
              <w:t>10 vite</w:t>
            </w:r>
          </w:p>
        </w:tc>
      </w:tr>
      <w:tr w:rsidR="00320C3E">
        <w:trPr>
          <w:trHeight w:val="25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36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3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Dokumente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brendshem</w:t>
            </w: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  <w:rPr>
                <w:sz w:val="18"/>
              </w:rPr>
            </w:pPr>
          </w:p>
        </w:tc>
      </w:tr>
      <w:tr w:rsidR="00320C3E">
        <w:trPr>
          <w:trHeight w:val="255"/>
        </w:trPr>
        <w:tc>
          <w:tcPr>
            <w:tcW w:w="1096" w:type="dxa"/>
          </w:tcPr>
          <w:p w:rsidR="00320C3E" w:rsidRDefault="00306139">
            <w:pPr>
              <w:pStyle w:val="TableParagraph"/>
              <w:spacing w:line="235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413" w:type="dxa"/>
          </w:tcPr>
          <w:p w:rsidR="00320C3E" w:rsidRDefault="00306139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Memo,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informacione,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korrespondence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thjeshte,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etj.</w:t>
            </w:r>
          </w:p>
        </w:tc>
        <w:tc>
          <w:tcPr>
            <w:tcW w:w="1862" w:type="dxa"/>
          </w:tcPr>
          <w:p w:rsidR="00320C3E" w:rsidRDefault="00306139">
            <w:pPr>
              <w:pStyle w:val="TableParagraph"/>
              <w:spacing w:line="235" w:lineRule="exact"/>
              <w:ind w:left="48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vite</w:t>
            </w:r>
          </w:p>
        </w:tc>
      </w:tr>
      <w:tr w:rsidR="00320C3E">
        <w:trPr>
          <w:trHeight w:val="270"/>
        </w:trPr>
        <w:tc>
          <w:tcPr>
            <w:tcW w:w="1096" w:type="dxa"/>
          </w:tcPr>
          <w:p w:rsidR="00320C3E" w:rsidRDefault="00320C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13" w:type="dxa"/>
            <w:shd w:val="clear" w:color="auto" w:fill="D9D9D9"/>
          </w:tcPr>
          <w:p w:rsidR="00320C3E" w:rsidRDefault="00320C3E">
            <w:pPr>
              <w:pStyle w:val="TableParagraph"/>
              <w:spacing w:before="1" w:line="249" w:lineRule="exact"/>
              <w:rPr>
                <w:b/>
                <w:sz w:val="24"/>
              </w:rPr>
            </w:pPr>
          </w:p>
        </w:tc>
        <w:tc>
          <w:tcPr>
            <w:tcW w:w="1862" w:type="dxa"/>
          </w:tcPr>
          <w:p w:rsidR="00320C3E" w:rsidRDefault="00320C3E">
            <w:pPr>
              <w:pStyle w:val="TableParagraph"/>
              <w:ind w:left="0"/>
              <w:rPr>
                <w:sz w:val="20"/>
              </w:rPr>
            </w:pPr>
          </w:p>
        </w:tc>
      </w:tr>
      <w:tr w:rsidR="00C37200">
        <w:trPr>
          <w:trHeight w:val="270"/>
        </w:trPr>
        <w:tc>
          <w:tcPr>
            <w:tcW w:w="1096" w:type="dxa"/>
          </w:tcPr>
          <w:p w:rsidR="00C37200" w:rsidRDefault="00C372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13" w:type="dxa"/>
            <w:shd w:val="clear" w:color="auto" w:fill="D9D9D9"/>
          </w:tcPr>
          <w:p w:rsidR="00C37200" w:rsidRDefault="00C37200">
            <w:pPr>
              <w:pStyle w:val="TableParagraph"/>
              <w:spacing w:before="1" w:line="249" w:lineRule="exact"/>
              <w:rPr>
                <w:b/>
                <w:sz w:val="24"/>
              </w:rPr>
            </w:pPr>
          </w:p>
        </w:tc>
        <w:tc>
          <w:tcPr>
            <w:tcW w:w="1862" w:type="dxa"/>
          </w:tcPr>
          <w:p w:rsidR="00C37200" w:rsidRDefault="00C3720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41E39" w:rsidRDefault="00E41E39"/>
    <w:sectPr w:rsidR="00E41E39">
      <w:pgSz w:w="12240" w:h="15840"/>
      <w:pgMar w:top="540" w:right="1300" w:bottom="1380" w:left="132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71" w:rsidRDefault="00956771">
      <w:r>
        <w:separator/>
      </w:r>
    </w:p>
  </w:endnote>
  <w:endnote w:type="continuationSeparator" w:id="0">
    <w:p w:rsidR="00956771" w:rsidRDefault="0095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C3E" w:rsidRDefault="00A947ED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35584" behindDoc="1" locked="0" layoutInCell="1" allowOverlap="1">
              <wp:simplePos x="0" y="0"/>
              <wp:positionH relativeFrom="page">
                <wp:posOffset>1227455</wp:posOffset>
              </wp:positionH>
              <wp:positionV relativeFrom="page">
                <wp:posOffset>9107805</wp:posOffset>
              </wp:positionV>
              <wp:extent cx="5325745" cy="1771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574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C3E" w:rsidRDefault="00306139">
                          <w:pPr>
                            <w:spacing w:before="24"/>
                            <w:ind w:left="2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ascii="Calibri" w:hAnsi="Calibri"/>
                              <w:sz w:val="19"/>
                            </w:rPr>
                            <w:t>Adresa:</w:t>
                          </w:r>
                          <w:r>
                            <w:rPr>
                              <w:rFonts w:ascii="Calibri" w:hAnsi="Calibri"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9"/>
                            </w:rPr>
                            <w:t>Autostrada</w:t>
                          </w:r>
                          <w:r>
                            <w:rPr>
                              <w:rFonts w:ascii="Calibri" w:hAnsi="Calibri"/>
                              <w:spacing w:val="3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9"/>
                            </w:rPr>
                            <w:t>Tiranë-Durrës,</w:t>
                          </w:r>
                          <w:r>
                            <w:rPr>
                              <w:rFonts w:ascii="Calibri" w:hAnsi="Calibri"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9"/>
                            </w:rPr>
                            <w:t>km</w:t>
                          </w:r>
                          <w:r>
                            <w:rPr>
                              <w:rFonts w:ascii="Calibri" w:hAnsi="Calibri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9"/>
                            </w:rPr>
                            <w:t>8,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9"/>
                            </w:rPr>
                            <w:t>Tirane,</w:t>
                          </w:r>
                          <w:r>
                            <w:rPr>
                              <w:rFonts w:ascii="Calibri" w:hAnsi="Calibri"/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9"/>
                            </w:rPr>
                            <w:t>web:</w:t>
                          </w:r>
                          <w:r>
                            <w:rPr>
                              <w:rFonts w:ascii="Calibri" w:hAnsi="Calibri"/>
                              <w:spacing w:val="37"/>
                              <w:sz w:val="19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z w:val="19"/>
                              </w:rPr>
                              <w:t>www.dpm.gov.al,</w:t>
                            </w:r>
                          </w:hyperlink>
                          <w:r>
                            <w:rPr>
                              <w:rFonts w:ascii="Calibri" w:hAnsi="Calibri"/>
                              <w:sz w:val="19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9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spacing w:val="51"/>
                              <w:sz w:val="19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19"/>
                              </w:rPr>
                              <w:t>metrology@dpm.gov.al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65pt;margin-top:717.15pt;width:419.35pt;height:13.9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xg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" filled="f" stroked="f">
              <v:textbox inset="0,0,0,0">
                <w:txbxContent>
                  <w:p w:rsidR="00320C3E" w:rsidRDefault="00306139">
                    <w:pPr>
                      <w:spacing w:before="24"/>
                      <w:ind w:left="2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>Adresa:</w:t>
                    </w:r>
                    <w:r>
                      <w:rPr>
                        <w:rFonts w:ascii="Calibri" w:hAnsi="Calibri"/>
                        <w:spacing w:val="28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Autostrada</w:t>
                    </w:r>
                    <w:r>
                      <w:rPr>
                        <w:rFonts w:ascii="Calibri" w:hAnsi="Calibri"/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Tiranë-Durrës,</w:t>
                    </w:r>
                    <w:r>
                      <w:rPr>
                        <w:rFonts w:ascii="Calibri" w:hAnsi="Calibri"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km</w:t>
                    </w:r>
                    <w:r>
                      <w:rPr>
                        <w:rFonts w:ascii="Calibri" w:hAnsi="Calibri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8,</w:t>
                    </w:r>
                    <w:r>
                      <w:rPr>
                        <w:rFonts w:ascii="Calibri" w:hAnsi="Calibri"/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Tirane,</w:t>
                    </w:r>
                    <w:r>
                      <w:rPr>
                        <w:rFonts w:ascii="Calibri" w:hAnsi="Calibri"/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web:</w:t>
                    </w:r>
                    <w:r>
                      <w:rPr>
                        <w:rFonts w:ascii="Calibri" w:hAnsi="Calibri"/>
                        <w:spacing w:val="37"/>
                        <w:sz w:val="19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hAnsi="Calibri"/>
                          <w:sz w:val="19"/>
                        </w:rPr>
                        <w:t>www.dpm.gov.al,</w:t>
                      </w:r>
                    </w:hyperlink>
                    <w:r>
                      <w:rPr>
                        <w:rFonts w:ascii="Calibri" w:hAnsi="Calibri"/>
                        <w:sz w:val="19"/>
                      </w:rPr>
                      <w:t xml:space="preserve">  </w:t>
                    </w:r>
                    <w:r>
                      <w:rPr>
                        <w:rFonts w:ascii="Calibri" w:hAnsi="Calibri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e-mail:</w:t>
                    </w:r>
                    <w:r>
                      <w:rPr>
                        <w:rFonts w:ascii="Calibri" w:hAnsi="Calibri"/>
                        <w:spacing w:val="51"/>
                        <w:sz w:val="19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sz w:val="19"/>
                        </w:rPr>
                        <w:t>metrology@dpm.gov.al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C3E" w:rsidRDefault="00A947ED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36096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9095105</wp:posOffset>
              </wp:positionV>
              <wp:extent cx="5989320" cy="190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9320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E6F7B3" id="Rectangle 2" o:spid="_x0000_s1026" style="position:absolute;margin-left:70.55pt;margin-top:716.15pt;width:471.6pt;height:1.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ibdgIAAPo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36608" behindDoc="1" locked="0" layoutInCell="1" allowOverlap="1">
              <wp:simplePos x="0" y="0"/>
              <wp:positionH relativeFrom="page">
                <wp:posOffset>1227455</wp:posOffset>
              </wp:positionH>
              <wp:positionV relativeFrom="page">
                <wp:posOffset>9107805</wp:posOffset>
              </wp:positionV>
              <wp:extent cx="5325745" cy="1771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574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C3E" w:rsidRDefault="00306139">
                          <w:pPr>
                            <w:spacing w:before="24"/>
                            <w:ind w:left="2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ascii="Calibri" w:hAnsi="Calibri"/>
                              <w:sz w:val="19"/>
                            </w:rPr>
                            <w:t>Adresa:</w:t>
                          </w:r>
                          <w:r>
                            <w:rPr>
                              <w:rFonts w:ascii="Calibri" w:hAnsi="Calibri"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9"/>
                            </w:rPr>
                            <w:t>Autostrada</w:t>
                          </w:r>
                          <w:r>
                            <w:rPr>
                              <w:rFonts w:ascii="Calibri" w:hAnsi="Calibri"/>
                              <w:spacing w:val="3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9"/>
                            </w:rPr>
                            <w:t>Tiranë-Durrës,</w:t>
                          </w:r>
                          <w:r>
                            <w:rPr>
                              <w:rFonts w:ascii="Calibri" w:hAnsi="Calibri"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9"/>
                            </w:rPr>
                            <w:t>km</w:t>
                          </w:r>
                          <w:r>
                            <w:rPr>
                              <w:rFonts w:ascii="Calibri" w:hAnsi="Calibri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9"/>
                            </w:rPr>
                            <w:t>8,</w:t>
                          </w:r>
                          <w:r>
                            <w:rPr>
                              <w:rFonts w:ascii="Calibri" w:hAnsi="Calibri"/>
                              <w:spacing w:val="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9"/>
                            </w:rPr>
                            <w:t>Tirane,</w:t>
                          </w:r>
                          <w:r>
                            <w:rPr>
                              <w:rFonts w:ascii="Calibri" w:hAnsi="Calibri"/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9"/>
                            </w:rPr>
                            <w:t>web:</w:t>
                          </w:r>
                          <w:r>
                            <w:rPr>
                              <w:rFonts w:ascii="Calibri" w:hAnsi="Calibri"/>
                              <w:spacing w:val="37"/>
                              <w:sz w:val="19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z w:val="19"/>
                              </w:rPr>
                              <w:t>www.dpm.gov.al,</w:t>
                            </w:r>
                          </w:hyperlink>
                          <w:r>
                            <w:rPr>
                              <w:rFonts w:ascii="Calibri" w:hAnsi="Calibri"/>
                              <w:sz w:val="19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9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spacing w:val="51"/>
                              <w:sz w:val="19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19"/>
                              </w:rPr>
                              <w:t>metrology@dpm.gov.al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.65pt;margin-top:717.15pt;width:419.35pt;height:13.9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9LWrg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" filled="f" stroked="f">
              <v:textbox inset="0,0,0,0">
                <w:txbxContent>
                  <w:p w:rsidR="00320C3E" w:rsidRDefault="00306139">
                    <w:pPr>
                      <w:spacing w:before="24"/>
                      <w:ind w:left="2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>Adresa:</w:t>
                    </w:r>
                    <w:r>
                      <w:rPr>
                        <w:rFonts w:ascii="Calibri" w:hAnsi="Calibri"/>
                        <w:spacing w:val="28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Autostrada</w:t>
                    </w:r>
                    <w:r>
                      <w:rPr>
                        <w:rFonts w:ascii="Calibri" w:hAnsi="Calibri"/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Tiranë-Durrës,</w:t>
                    </w:r>
                    <w:r>
                      <w:rPr>
                        <w:rFonts w:ascii="Calibri" w:hAnsi="Calibri"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km</w:t>
                    </w:r>
                    <w:r>
                      <w:rPr>
                        <w:rFonts w:ascii="Calibri" w:hAnsi="Calibri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8,</w:t>
                    </w:r>
                    <w:r>
                      <w:rPr>
                        <w:rFonts w:ascii="Calibri" w:hAnsi="Calibri"/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Tirane,</w:t>
                    </w:r>
                    <w:r>
                      <w:rPr>
                        <w:rFonts w:ascii="Calibri" w:hAnsi="Calibri"/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web:</w:t>
                    </w:r>
                    <w:r>
                      <w:rPr>
                        <w:rFonts w:ascii="Calibri" w:hAnsi="Calibri"/>
                        <w:spacing w:val="37"/>
                        <w:sz w:val="19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hAnsi="Calibri"/>
                          <w:sz w:val="19"/>
                        </w:rPr>
                        <w:t>www.dpm.gov.al,</w:t>
                      </w:r>
                    </w:hyperlink>
                    <w:r>
                      <w:rPr>
                        <w:rFonts w:ascii="Calibri" w:hAnsi="Calibri"/>
                        <w:sz w:val="19"/>
                      </w:rPr>
                      <w:t xml:space="preserve">  </w:t>
                    </w:r>
                    <w:r>
                      <w:rPr>
                        <w:rFonts w:ascii="Calibri" w:hAnsi="Calibri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e-mail:</w:t>
                    </w:r>
                    <w:r>
                      <w:rPr>
                        <w:rFonts w:ascii="Calibri" w:hAnsi="Calibri"/>
                        <w:spacing w:val="51"/>
                        <w:sz w:val="19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sz w:val="19"/>
                        </w:rPr>
                        <w:t>metrology@dpm.gov.al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71" w:rsidRDefault="00956771">
      <w:r>
        <w:separator/>
      </w:r>
    </w:p>
  </w:footnote>
  <w:footnote w:type="continuationSeparator" w:id="0">
    <w:p w:rsidR="00956771" w:rsidRDefault="00956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3E"/>
    <w:rsid w:val="00306139"/>
    <w:rsid w:val="00320C3E"/>
    <w:rsid w:val="00444325"/>
    <w:rsid w:val="007726DE"/>
    <w:rsid w:val="00956771"/>
    <w:rsid w:val="00A947ED"/>
    <w:rsid w:val="00C37200"/>
    <w:rsid w:val="00E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6D714"/>
  <w15:docId w15:val="{7D170136-0BB4-4680-9EF8-6B192604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25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pm.gov.al/" TargetMode="External"/><Relationship Id="rId2" Type="http://schemas.openxmlformats.org/officeDocument/2006/relationships/hyperlink" Target="mailto:metrology@dpm.gov.al" TargetMode="External"/><Relationship Id="rId1" Type="http://schemas.openxmlformats.org/officeDocument/2006/relationships/hyperlink" Target="http://www.dpm.gov.al/" TargetMode="External"/><Relationship Id="rId4" Type="http://schemas.openxmlformats.org/officeDocument/2006/relationships/hyperlink" Target="mailto:metrology@dpm.gov.a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pm.gov.al/" TargetMode="External"/><Relationship Id="rId2" Type="http://schemas.openxmlformats.org/officeDocument/2006/relationships/hyperlink" Target="mailto:metrology@dpm.gov.al" TargetMode="External"/><Relationship Id="rId1" Type="http://schemas.openxmlformats.org/officeDocument/2006/relationships/hyperlink" Target="http://www.dpm.gov.al/" TargetMode="External"/><Relationship Id="rId4" Type="http://schemas.openxmlformats.org/officeDocument/2006/relationships/hyperlink" Target="mailto:metrology@dpm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6</cp:revision>
  <cp:lastPrinted>2023-12-01T10:58:00Z</cp:lastPrinted>
  <dcterms:created xsi:type="dcterms:W3CDTF">2023-12-01T10:51:00Z</dcterms:created>
  <dcterms:modified xsi:type="dcterms:W3CDTF">2023-12-01T11:08:00Z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LastSaved">
    <vt:filetime>2023-12-01T00:00:00Z</vt:filetime>
  </property>
</Properties>
</file>