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 I G J</w:t>
      </w:r>
    </w:p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Nr.8484, date 10.5.1999</w:t>
      </w:r>
    </w:p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NJË SHTESË NË LIGJIN NR.7761, DATË 19.10.1993 "PËR PARANDALIMIN DHE LUFTIMIN E SËMUNDJEVE NGJITËSE"</w:t>
      </w:r>
    </w:p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Ne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te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</w:p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 U V E N D I</w:t>
      </w:r>
    </w:p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 E N D O S I:</w:t>
      </w:r>
    </w:p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Ne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nr.7761, date 19.10.1993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parandalimin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luftimin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sëmundjeve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ngjitëse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ne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23 pas </w:t>
      </w:r>
      <w:proofErr w:type="spellStart"/>
      <w:r>
        <w:rPr>
          <w:rFonts w:ascii="Verdana" w:hAnsi="Verdana"/>
          <w:color w:val="000000"/>
          <w:sz w:val="17"/>
          <w:szCs w:val="17"/>
        </w:rPr>
        <w:t>shkronjës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"c" </w:t>
      </w:r>
      <w:proofErr w:type="spellStart"/>
      <w:r>
        <w:rPr>
          <w:rFonts w:ascii="Verdana" w:hAnsi="Verdana"/>
          <w:color w:val="000000"/>
          <w:sz w:val="17"/>
          <w:szCs w:val="17"/>
        </w:rPr>
        <w:t>shtohen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shkronjat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"ç"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"d" me </w:t>
      </w:r>
      <w:proofErr w:type="spellStart"/>
      <w:r>
        <w:rPr>
          <w:rFonts w:ascii="Verdana" w:hAnsi="Verdana"/>
          <w:color w:val="000000"/>
          <w:sz w:val="17"/>
          <w:szCs w:val="17"/>
        </w:rPr>
        <w:t>kete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"ç)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skemës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se </w:t>
      </w:r>
      <w:proofErr w:type="spellStart"/>
      <w:r>
        <w:rPr>
          <w:rFonts w:ascii="Verdana" w:hAnsi="Verdana"/>
          <w:color w:val="000000"/>
          <w:sz w:val="17"/>
          <w:szCs w:val="17"/>
        </w:rPr>
        <w:t>vaksinimit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(ne </w:t>
      </w:r>
      <w:proofErr w:type="spellStart"/>
      <w:r>
        <w:rPr>
          <w:rFonts w:ascii="Verdana" w:hAnsi="Verdana"/>
          <w:color w:val="000000"/>
          <w:sz w:val="17"/>
          <w:szCs w:val="17"/>
        </w:rPr>
        <w:t>kalendarin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detyrueshëm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vaksinimit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), </w:t>
      </w:r>
      <w:proofErr w:type="spellStart"/>
      <w:r>
        <w:rPr>
          <w:rFonts w:ascii="Verdana" w:hAnsi="Verdana"/>
          <w:color w:val="000000"/>
          <w:sz w:val="17"/>
          <w:szCs w:val="17"/>
        </w:rPr>
        <w:t>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përcaktuara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ne </w:t>
      </w:r>
      <w:proofErr w:type="spellStart"/>
      <w:r>
        <w:rPr>
          <w:rFonts w:ascii="Verdana" w:hAnsi="Verdana"/>
          <w:color w:val="000000"/>
          <w:sz w:val="17"/>
          <w:szCs w:val="17"/>
        </w:rPr>
        <w:t>shkronjën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"c",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rekomandimeve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Organizatës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Botërore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(OBSH).</w:t>
      </w:r>
    </w:p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d)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propozon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miraton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nënligjore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përkatëse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kontrollin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teknike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llojet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vaksinave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mund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importohen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mund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tregtohen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privatisht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jashtë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kalendarit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vaksinimit</w:t>
      </w:r>
      <w:proofErr w:type="spellEnd"/>
      <w:r>
        <w:rPr>
          <w:rFonts w:ascii="Verdana" w:hAnsi="Verdana"/>
          <w:color w:val="000000"/>
          <w:sz w:val="17"/>
          <w:szCs w:val="17"/>
        </w:rPr>
        <w:t>."</w:t>
      </w:r>
    </w:p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ne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ne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BC329F" w:rsidRDefault="00BC329F" w:rsidP="00BC329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nr.2373, date 20.5.1999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te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se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Rexhep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Meidani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29F"/>
    <w:rsid w:val="00BC329F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DFED0E-0EC6-4637-8255-50B39C354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2020-05-22T07:14:00Z</dcterms:created>
  <dcterms:modified xsi:type="dcterms:W3CDTF">2020-05-22T07:14:00Z</dcterms:modified>
</cp:coreProperties>
</file>