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LIGJ</w:t>
      </w:r>
      <w:bookmarkStart w:id="0" w:name="_GoBack"/>
      <w:bookmarkEnd w:id="0"/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>. 54/2013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PËR DISA NDRYSHIME DHE SHTESA NË LIGJIN NR. 9942, DATË 26.6.2008 "PËR PARANDALIMIN E ÇRREGULLIMEVE TË SHKAKTUARA NGA PAMJAFTUESHMËRIA E JODIT NË ORGANIZMIN E NJERIUT"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mbështetje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78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83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Kushtetutës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me </w:t>
      </w:r>
      <w:proofErr w:type="spellStart"/>
      <w:r>
        <w:rPr>
          <w:rFonts w:ascii="Verdana" w:hAnsi="Verdana"/>
          <w:color w:val="000000"/>
          <w:sz w:val="17"/>
          <w:szCs w:val="17"/>
        </w:rPr>
        <w:t>propozimin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Këshillit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Ministrave</w:t>
      </w:r>
      <w:proofErr w:type="spellEnd"/>
      <w:r>
        <w:rPr>
          <w:rFonts w:ascii="Verdana" w:hAnsi="Verdana"/>
          <w:color w:val="000000"/>
          <w:sz w:val="17"/>
          <w:szCs w:val="17"/>
        </w:rPr>
        <w:t>,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KUVENDI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I REPUBLIKËS SË SHQIPËRISË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VENDOSI: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</w:t>
      </w:r>
      <w:proofErr w:type="gramStart"/>
      <w:r>
        <w:rPr>
          <w:rFonts w:ascii="Verdana" w:hAnsi="Verdana"/>
          <w:color w:val="000000"/>
          <w:sz w:val="17"/>
          <w:szCs w:val="17"/>
        </w:rPr>
        <w:t>9942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26.6.2008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parandalimin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çrregullimeve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shkaktuara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pamjaftueshmëria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jodit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njeriut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", </w:t>
      </w:r>
      <w:proofErr w:type="spellStart"/>
      <w:r>
        <w:rPr>
          <w:rFonts w:ascii="Verdana" w:hAnsi="Verdana"/>
          <w:color w:val="000000"/>
          <w:sz w:val="17"/>
          <w:szCs w:val="17"/>
        </w:rPr>
        <w:t>bëhen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këto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shtesa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gjithë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Sanitar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Shtetëror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" </w:t>
      </w:r>
      <w:proofErr w:type="spellStart"/>
      <w:r>
        <w:rPr>
          <w:rFonts w:ascii="Verdana" w:hAnsi="Verdana"/>
          <w:color w:val="000000"/>
          <w:sz w:val="17"/>
          <w:szCs w:val="17"/>
        </w:rPr>
        <w:t>zëvendësohet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emërtimin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"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>".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Pas </w:t>
      </w:r>
      <w:proofErr w:type="spellStart"/>
      <w:r>
        <w:rPr>
          <w:rFonts w:ascii="Verdana" w:hAnsi="Verdana"/>
          <w:color w:val="000000"/>
          <w:sz w:val="17"/>
          <w:szCs w:val="17"/>
        </w:rPr>
        <w:t>nenit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13/1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13/1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Inspektimi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verifikimin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respektimit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kërkesave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ligjore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burojnë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nga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që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mbulon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fushën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shëndetit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10 433,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16.6.2011 "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>"".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3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nenin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18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Pas </w:t>
      </w:r>
      <w:proofErr w:type="spellStart"/>
      <w:r>
        <w:rPr>
          <w:rFonts w:ascii="Verdana" w:hAnsi="Verdana"/>
          <w:color w:val="000000"/>
          <w:sz w:val="17"/>
          <w:szCs w:val="17"/>
        </w:rPr>
        <w:t>pikës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000000"/>
          <w:sz w:val="17"/>
          <w:szCs w:val="17"/>
        </w:rPr>
        <w:t>1</w:t>
      </w:r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shtohet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pika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1/1 me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përmbajtje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"1/1 Masa e </w:t>
      </w:r>
      <w:proofErr w:type="spellStart"/>
      <w:r>
        <w:rPr>
          <w:rFonts w:ascii="Verdana" w:hAnsi="Verdana"/>
          <w:color w:val="000000"/>
          <w:sz w:val="17"/>
          <w:szCs w:val="17"/>
        </w:rPr>
        <w:t>gjobës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është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kryesor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vete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dënim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plotësues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kur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jepet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njëkohësisht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masën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bllokimit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mallit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4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20 </w:t>
      </w:r>
      <w:proofErr w:type="spellStart"/>
      <w:r>
        <w:rPr>
          <w:rFonts w:ascii="Verdana" w:hAnsi="Verdana"/>
          <w:color w:val="000000"/>
          <w:sz w:val="17"/>
          <w:szCs w:val="17"/>
        </w:rPr>
        <w:t>ndryshohet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më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poshtë</w:t>
      </w:r>
      <w:proofErr w:type="spellEnd"/>
      <w:r>
        <w:rPr>
          <w:rFonts w:ascii="Verdana" w:hAnsi="Verdana"/>
          <w:color w:val="000000"/>
          <w:sz w:val="17"/>
          <w:szCs w:val="17"/>
        </w:rPr>
        <w:t>: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"</w:t>
      </w: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20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dhe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 xml:space="preserve">1. </w:t>
      </w:r>
      <w:proofErr w:type="spellStart"/>
      <w:r>
        <w:rPr>
          <w:rFonts w:ascii="Verdana" w:hAnsi="Verdana"/>
          <w:color w:val="000000"/>
          <w:sz w:val="17"/>
          <w:szCs w:val="17"/>
        </w:rPr>
        <w:t>Ankimi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ndaj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inspektoratit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përputhje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ligjin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inspektimin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 xml:space="preserve">2. </w:t>
      </w:r>
      <w:proofErr w:type="spellStart"/>
      <w:r>
        <w:rPr>
          <w:rFonts w:ascii="Verdana" w:hAnsi="Verdana"/>
          <w:color w:val="000000"/>
          <w:sz w:val="17"/>
          <w:szCs w:val="17"/>
        </w:rPr>
        <w:t>Ekzekutimi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vendimeve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bëhet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legjislacionit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për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kundërvajtjet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administrative.</w:t>
      </w:r>
      <w:proofErr w:type="gramStart"/>
      <w:r>
        <w:rPr>
          <w:rFonts w:ascii="Verdana" w:hAnsi="Verdana"/>
          <w:color w:val="000000"/>
          <w:sz w:val="17"/>
          <w:szCs w:val="17"/>
        </w:rPr>
        <w:t>".</w:t>
      </w:r>
      <w:proofErr w:type="gramEnd"/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5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Dispozitë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kalimtare</w:t>
      </w:r>
      <w:proofErr w:type="spellEnd"/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Organi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ekzistues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inspektues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vazhdon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ushtrojë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funksionin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vet </w:t>
      </w:r>
      <w:proofErr w:type="spellStart"/>
      <w:r>
        <w:rPr>
          <w:rFonts w:ascii="Verdana" w:hAnsi="Verdana"/>
          <w:color w:val="000000"/>
          <w:sz w:val="17"/>
          <w:szCs w:val="17"/>
        </w:rPr>
        <w:t>sipas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organizimit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aktual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deri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krijimin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organit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ri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sikurse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parashikohet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ndryshimet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e </w:t>
      </w:r>
      <w:proofErr w:type="spellStart"/>
      <w:r>
        <w:rPr>
          <w:rFonts w:ascii="Verdana" w:hAnsi="Verdana"/>
          <w:color w:val="000000"/>
          <w:sz w:val="17"/>
          <w:szCs w:val="17"/>
        </w:rPr>
        <w:t>bëra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këtë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Neni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6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proofErr w:type="gramStart"/>
      <w:r>
        <w:rPr>
          <w:rFonts w:ascii="Verdana" w:hAnsi="Verdana"/>
          <w:color w:val="000000"/>
          <w:sz w:val="17"/>
          <w:szCs w:val="17"/>
        </w:rPr>
        <w:t>Ky</w:t>
      </w:r>
      <w:proofErr w:type="spellEnd"/>
      <w:proofErr w:type="gram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ligj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hyn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fuqi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15 </w:t>
      </w:r>
      <w:proofErr w:type="spellStart"/>
      <w:r>
        <w:rPr>
          <w:rFonts w:ascii="Verdana" w:hAnsi="Verdana"/>
          <w:color w:val="000000"/>
          <w:sz w:val="17"/>
          <w:szCs w:val="17"/>
        </w:rPr>
        <w:t>ditë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pas </w:t>
      </w:r>
      <w:proofErr w:type="spellStart"/>
      <w:r>
        <w:rPr>
          <w:rFonts w:ascii="Verdana" w:hAnsi="Verdana"/>
          <w:color w:val="000000"/>
          <w:sz w:val="17"/>
          <w:szCs w:val="17"/>
        </w:rPr>
        <w:t>botimit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Fletoren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Zyrtare</w:t>
      </w:r>
      <w:proofErr w:type="spellEnd"/>
      <w:r>
        <w:rPr>
          <w:rFonts w:ascii="Verdana" w:hAnsi="Verdana"/>
          <w:color w:val="000000"/>
          <w:sz w:val="17"/>
          <w:szCs w:val="17"/>
        </w:rPr>
        <w:t>.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Miratuar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datën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14.2.2013</w:t>
      </w:r>
    </w:p>
    <w:p w:rsidR="002613A8" w:rsidRDefault="002613A8" w:rsidP="002613A8">
      <w:pPr>
        <w:pStyle w:val="Norm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Fonts w:ascii="Verdana" w:hAnsi="Verdana"/>
          <w:color w:val="000000"/>
          <w:sz w:val="17"/>
          <w:szCs w:val="17"/>
        </w:rPr>
        <w:t>Shpallur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me </w:t>
      </w:r>
      <w:proofErr w:type="spellStart"/>
      <w:r>
        <w:rPr>
          <w:rFonts w:ascii="Verdana" w:hAnsi="Verdana"/>
          <w:color w:val="000000"/>
          <w:sz w:val="17"/>
          <w:szCs w:val="17"/>
        </w:rPr>
        <w:t>dekretin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. 8013, </w:t>
      </w:r>
      <w:proofErr w:type="spellStart"/>
      <w:r>
        <w:rPr>
          <w:rFonts w:ascii="Verdana" w:hAnsi="Verdana"/>
          <w:color w:val="000000"/>
          <w:sz w:val="17"/>
          <w:szCs w:val="17"/>
        </w:rPr>
        <w:t>datë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1.3.2013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Presidentit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të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Republikës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Shqipërisë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, </w:t>
      </w:r>
      <w:proofErr w:type="spellStart"/>
      <w:r>
        <w:rPr>
          <w:rFonts w:ascii="Verdana" w:hAnsi="Verdana"/>
          <w:color w:val="000000"/>
          <w:sz w:val="17"/>
          <w:szCs w:val="17"/>
        </w:rPr>
        <w:t>Bujar</w:t>
      </w:r>
      <w:proofErr w:type="spellEnd"/>
      <w:r>
        <w:rPr>
          <w:rFonts w:ascii="Verdana" w:hAnsi="Verdana"/>
          <w:color w:val="00000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000000"/>
          <w:sz w:val="17"/>
          <w:szCs w:val="17"/>
        </w:rPr>
        <w:t>Nishani</w:t>
      </w:r>
      <w:proofErr w:type="spellEnd"/>
    </w:p>
    <w:p w:rsidR="00BF1FC9" w:rsidRDefault="00BF1FC9"/>
    <w:sectPr w:rsidR="00BF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A8"/>
    <w:rsid w:val="002613A8"/>
    <w:rsid w:val="00B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D84A3A-77C0-4154-B5C2-15141938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1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2020-05-22T07:06:00Z</dcterms:created>
  <dcterms:modified xsi:type="dcterms:W3CDTF">2020-05-22T07:07:00Z</dcterms:modified>
</cp:coreProperties>
</file>