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L I G J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Nr.8193, datë 6.2.1997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PER TRANSPLANTIMIN E ORGANEVE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Në mbështetje të nenit 16 të ligjit nr.7491, datë 29.4.1991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"Për dispozitat kryesore kushtetuese", me propozimin e Këshillit të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Ministrave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KUVENDI POPULLOR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I REPUBLIKES SE SHQIPERISE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V E N D O S I: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KREU I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DISPOZITA TE PERGJITHSHME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1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ligj ka për qëllim të përcaktojë rregullat për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transplantimin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organeve te njerëzit.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Objekt i këtij ligji janë veprimtaritë që lidhen me heqjen dhe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implantimin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organeve te njerëzit, të kryera në territorin 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Republikës së Shqipërisë nga persona fizikë e juridikë, </w:t>
      </w:r>
      <w:proofErr w:type="gramStart"/>
      <w:r>
        <w:rPr>
          <w:rFonts w:ascii="Verdana" w:hAnsi="Verdana"/>
          <w:color w:val="000000"/>
          <w:sz w:val="17"/>
          <w:szCs w:val="17"/>
        </w:rPr>
        <w:t>vendas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të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huaj</w:t>
      </w:r>
      <w:proofErr w:type="gramEnd"/>
      <w:r>
        <w:rPr>
          <w:rFonts w:ascii="Verdana" w:hAnsi="Verdana"/>
          <w:color w:val="000000"/>
          <w:sz w:val="17"/>
          <w:szCs w:val="17"/>
        </w:rPr>
        <w:t>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2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Në kuptim të këtij ligji, transplante janë organet, qelizat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dhe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indet me origjinë njerëzore ose shtazore të destinuara për t'u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transferuar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te njeriu.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Transplantimet kryhen: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a) </w:t>
      </w:r>
      <w:proofErr w:type="gramStart"/>
      <w:r>
        <w:rPr>
          <w:rFonts w:ascii="Verdana" w:hAnsi="Verdana"/>
          <w:color w:val="000000"/>
          <w:sz w:val="17"/>
          <w:szCs w:val="17"/>
        </w:rPr>
        <w:t>brenda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të njëjtit individ nga një pjesë e trupit te një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tjetër</w:t>
      </w:r>
      <w:proofErr w:type="gramEnd"/>
      <w:r>
        <w:rPr>
          <w:rFonts w:ascii="Verdana" w:hAnsi="Verdana"/>
          <w:color w:val="000000"/>
          <w:sz w:val="17"/>
          <w:szCs w:val="17"/>
        </w:rPr>
        <w:t>;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b) </w:t>
      </w:r>
      <w:proofErr w:type="gramStart"/>
      <w:r>
        <w:rPr>
          <w:rFonts w:ascii="Verdana" w:hAnsi="Verdana"/>
          <w:color w:val="000000"/>
          <w:sz w:val="17"/>
          <w:szCs w:val="17"/>
        </w:rPr>
        <w:t>midis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individëve të të njëjtës specie;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c) </w:t>
      </w:r>
      <w:proofErr w:type="gramStart"/>
      <w:r>
        <w:rPr>
          <w:rFonts w:ascii="Verdana" w:hAnsi="Verdana"/>
          <w:color w:val="000000"/>
          <w:sz w:val="17"/>
          <w:szCs w:val="17"/>
        </w:rPr>
        <w:t>midis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individëve të specieve të ndryshme;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lastRenderedPageBreak/>
        <w:t xml:space="preserve">d) </w:t>
      </w:r>
      <w:proofErr w:type="gramStart"/>
      <w:r>
        <w:rPr>
          <w:rFonts w:ascii="Verdana" w:hAnsi="Verdana"/>
          <w:color w:val="000000"/>
          <w:sz w:val="17"/>
          <w:szCs w:val="17"/>
        </w:rPr>
        <w:t>midis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individëve identikë nga pikëpamja gjenetike.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3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Heqja dhe implantimi i transplanteve kryhet vetëm për nevoja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mjekësore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dhe kur vlerësohet se kjo është e domosdoshme për të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siguruar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jetën dhe shëndetin e marrësit të transplantit.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4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Ndalohet shitblerja e transplanteve, si dhe ëdo lloj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veprimtarie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që favorizon reklamimin, tregtimin dhe trafikimin 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paligjshëm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të transplanteve.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Këto veprimtari dënohen sipas dispozitave të Kodit Penal.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KREU II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HEQJA E TRANSPLANTEVE NE DHURUES TE GJALLE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5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Heqja e transplanteve bëhet vetëm kur sigurohet vazhdimi i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jetës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dhe mosdëmtimi i rëndë i shëndetit të dhuruesit. Nuk mund të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kryhet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dhurimi tërësor për organe unike ose organe që shkaktojnë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dëmtime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të pakthyeshme të shëndetit të dhuruesit.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6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Dhuruesi i transplanteve mund të jetë vetëm personi mbi 18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vjeë</w:t>
      </w:r>
      <w:proofErr w:type="gramEnd"/>
      <w:r>
        <w:rPr>
          <w:rFonts w:ascii="Verdana" w:hAnsi="Verdana"/>
          <w:color w:val="000000"/>
          <w:sz w:val="17"/>
          <w:szCs w:val="17"/>
        </w:rPr>
        <w:t>, i cili ka zotësi të plotë për të vepruar. Dhurimi bëhet me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vullnet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të lirë.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Heqja e transplanteve në dhurues të gjallë bëhet gjithmonë pasi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të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jetë marrë miratimi me shkrim i tyre. Miratimi jepet pasi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dhuruesi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është informuar plotësisht për rreziqet dhe pasojat 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veprimit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të tij. Informimi bëhet nga mjeku që do të kryejë heqjen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transplantit. Miratimi jepet në prani të noterit.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Miratimi duhet të përmbajë emrin, moshën dhe nënshkrimin 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lastRenderedPageBreak/>
        <w:t>dhuruesit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dhe, sipas rastit, të personit që lejon dhurimin. Në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dokumentin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miratimit do të pasqyrohet personi që përfiton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transplantin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dhe institucioni shëndetësor ku do të kryhet heqja 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tij</w:t>
      </w:r>
      <w:proofErr w:type="gramEnd"/>
      <w:r>
        <w:rPr>
          <w:rFonts w:ascii="Verdana" w:hAnsi="Verdana"/>
          <w:color w:val="000000"/>
          <w:sz w:val="17"/>
          <w:szCs w:val="17"/>
        </w:rPr>
        <w:t>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7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Dhurimi bëhet në favor të një personi të caktuar, me të cilin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dhuruesi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ka lidhje të afërt gjinie (prindër, fëmijë, vëllezër 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motra</w:t>
      </w:r>
      <w:proofErr w:type="gramEnd"/>
      <w:r>
        <w:rPr>
          <w:rFonts w:ascii="Verdana" w:hAnsi="Verdana"/>
          <w:color w:val="000000"/>
          <w:sz w:val="17"/>
          <w:szCs w:val="17"/>
        </w:rPr>
        <w:t>).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Transplanti i dhuruar nga persona me lidhje gjinie më të largët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ose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me lidhje e motive pranohet vetëm në rastet kur: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- </w:t>
      </w:r>
      <w:proofErr w:type="gramStart"/>
      <w:r>
        <w:rPr>
          <w:rFonts w:ascii="Verdana" w:hAnsi="Verdana"/>
          <w:color w:val="000000"/>
          <w:sz w:val="17"/>
          <w:szCs w:val="17"/>
        </w:rPr>
        <w:t>nuk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ka dhurues të gjinisë së afërt;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- </w:t>
      </w:r>
      <w:proofErr w:type="gramStart"/>
      <w:r>
        <w:rPr>
          <w:rFonts w:ascii="Verdana" w:hAnsi="Verdana"/>
          <w:color w:val="000000"/>
          <w:sz w:val="17"/>
          <w:szCs w:val="17"/>
        </w:rPr>
        <w:t>janë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të papajtueshëm nga pikëpamja imunobiologjike;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- </w:t>
      </w:r>
      <w:proofErr w:type="gramStart"/>
      <w:r>
        <w:rPr>
          <w:rFonts w:ascii="Verdana" w:hAnsi="Verdana"/>
          <w:color w:val="000000"/>
          <w:sz w:val="17"/>
          <w:szCs w:val="17"/>
        </w:rPr>
        <w:t>nuk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pranojnë të dhurojnë transplant.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8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Miratimi quhet i efektshëm 24 orë pas lëshimit. Miratimi për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dhurimin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transplanteve mund të revkohet në ëdo kohë. Revokimi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bëhet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me një dokument noterial, ku pasqyrohet emri, mosha dhe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nënshkrimi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i personit që heq dorë nga dhurimi.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9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Dhuruesit e mitur nën moshën 18 vjeë mund të dhurojnë vetëm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inde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qeliza të rigjenerueshme, vetëm në rastet kur dhurimi bëhet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në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favor të vëllait ose motrës së mitur, që është në rrezik jete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dhe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nuk ka asnjë mundësi tjetër trajtimi.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Për dhuruesit e mitur në ëdo rast kërkohet miratimi me shkrim i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të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dy prindërve ose personit që ushtron autoritetin prindëror.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Për dhuruesit e mitur të moshës 12-18 vjeë kërkohet edhe miratimi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i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tyre. Për dhuruesit e moshës nën 12 vjeë kërkohet edhe miratimi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lastRenderedPageBreak/>
        <w:t>i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gjykatës.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10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Dhuruesi që nuk ka zotësi të plotë për të vepruar mund të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dhurojë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vetëm inde e qeliza të rigjenerueshme në favor të një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pjesëtari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të afërt të familjes. Miratimi për dhurimin jepet nga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kujdestari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ligjor.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11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Heqja e transplanteve në dhurues të gjallë bëhet nga mjeku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specialist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në institucione të specializuara dhe të licencuara për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këtë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lloj veprimtarie.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Mjeku duhet të sigurohet që dhuruesi i ka kuptuar rreziqet dhe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pasojat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dhurimit dhe se ka dhënë miratimin e tij me vullnet të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lirë</w:t>
      </w:r>
      <w:proofErr w:type="gramEnd"/>
      <w:r>
        <w:rPr>
          <w:rFonts w:ascii="Verdana" w:hAnsi="Verdana"/>
          <w:color w:val="000000"/>
          <w:sz w:val="17"/>
          <w:szCs w:val="17"/>
        </w:rPr>
        <w:t>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Dokumentacioni që provon dhënien e miratimit është pjesë 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kartelës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së dhuruesit.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KREU III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HEQJA E ORGANEVE PAS VDEKJES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12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Heqja e organeve pas vdekjes bëhet pasi të jetë provuar vdekja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cerebrale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dhuruesit, në përputhje me kriteret mjekësore të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përcaktuara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në rregulloren përkatëse. Vdekja dëshmohet nga një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komision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i posaëëm prej tre mjekësh. Vendimi i mjekëve është i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pavarur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dhe pasqyrohet në dëshminë e vdekjes të nënshkruar prej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tyre</w:t>
      </w:r>
      <w:proofErr w:type="gramEnd"/>
      <w:r>
        <w:rPr>
          <w:rFonts w:ascii="Verdana" w:hAnsi="Verdana"/>
          <w:color w:val="000000"/>
          <w:sz w:val="17"/>
          <w:szCs w:val="17"/>
        </w:rPr>
        <w:t>. Anëtarët e komisionit nuk duhet të kenë asnjë lidhje me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procesin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heqjes ose implantimit të organeve.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13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Në rast se personi ka shprehur me shkrim dëshirën që organet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lastRenderedPageBreak/>
        <w:t>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tij të dhurohen pas vdekjes, organet e tij mund t'u implatohen të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sëmurëve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që janë në listën e pritjes.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14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Në mungesë të një miratimi paraprak të vetë personit, lejen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për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heqjen dhe implantimin e organeve e jep personi që është më i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afërt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në gjini, sipas kësaj radhe: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1. Bashkëshorti.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2. Fëmijët madhorë.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3. Prindërit.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4. Motrat/vëllezër madhorë.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Për të miturit kërkohet miratimi i të </w:t>
      </w:r>
      <w:proofErr w:type="gramStart"/>
      <w:r>
        <w:rPr>
          <w:rFonts w:ascii="Verdana" w:hAnsi="Verdana"/>
          <w:color w:val="000000"/>
          <w:sz w:val="17"/>
          <w:szCs w:val="17"/>
        </w:rPr>
        <w:t>dy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prindërve ose i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kujdestarit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ligjor.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15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Mjeku ligjor që konstaton shkaqet dhe mënyrën e vdekjes së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personave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të paidentifikuar, ose kur personat me lidhje të afërt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gjinore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nuk mund të kontaktohen, mnd të autorizojë heqjen dhe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implatimin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organeve.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16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Në rast se personi i vdekur është shprehur me shkrim kundër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heqjes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së organeve të tij pas vdekjes, leja e dhënë nga personat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përmendur në nenet 14 dhe 15 është e pavlefshme.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17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Personeli mjekësor në institucionin shëndetësor, ku është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konstatuar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vdekja dhe pritet lejimi ose moslejimi i heqjes së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organeve</w:t>
      </w:r>
      <w:proofErr w:type="gramEnd"/>
      <w:r>
        <w:rPr>
          <w:rFonts w:ascii="Verdana" w:hAnsi="Verdana"/>
          <w:color w:val="000000"/>
          <w:sz w:val="17"/>
          <w:szCs w:val="17"/>
        </w:rPr>
        <w:t>, duhet të marrë të gjitha masat e nevojshme mjekësore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për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ruajtjen e trupit në gjendjen që lejon heqjen eventuale të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organeve</w:t>
      </w:r>
      <w:proofErr w:type="gramEnd"/>
      <w:r>
        <w:rPr>
          <w:rFonts w:ascii="Verdana" w:hAnsi="Verdana"/>
          <w:color w:val="000000"/>
          <w:sz w:val="17"/>
          <w:szCs w:val="17"/>
        </w:rPr>
        <w:t>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lastRenderedPageBreak/>
        <w:t>Neni 18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Personeli mjekësor në institucionet shëndetësore të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autorizuara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për heqjen dhe implatimin e organeve duhet të kenë një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rregullore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tip, në të cilën të përcaktohen: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metodat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dhe kriteret për diagnostikimin e vdekjes;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- </w:t>
      </w:r>
      <w:proofErr w:type="gramStart"/>
      <w:r>
        <w:rPr>
          <w:rFonts w:ascii="Verdana" w:hAnsi="Verdana"/>
          <w:color w:val="000000"/>
          <w:sz w:val="17"/>
          <w:szCs w:val="17"/>
        </w:rPr>
        <w:t>procedurën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për konsultimin e regjistrit të dhuruesve;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- </w:t>
      </w:r>
      <w:proofErr w:type="gramStart"/>
      <w:r>
        <w:rPr>
          <w:rFonts w:ascii="Verdana" w:hAnsi="Verdana"/>
          <w:color w:val="000000"/>
          <w:sz w:val="17"/>
          <w:szCs w:val="17"/>
        </w:rPr>
        <w:t>procedurën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për konsultimin dhe marrjen e lejes nga të afërmit.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19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Personeli mjekësor ruan në ëdo rast sekretin e identitetit të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dhuruesit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dhe marrësit të transplantit.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KREU IV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ORGANIZIMI I STRUKTURAVE ADMINISTRATIVE E MJEKþSORE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20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Të gjithë personat që shprehin dëshirën e tyre me vullnet të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lirë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për dhurimin e organeve pas vdekjes, regjistrohen në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regjistrin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dhuruesve. Regjistri mbahet në Qendrën Spitalore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Universitare në Tiranë. Dhuruesit pajisen me kartën e dhuruesit, ku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shënohet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emri e mbiemri, datëlindja dhe numri i regjistrimit.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21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Ministri i Shëndetësisë dhe Ambientit krijon me urdhër të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veëantë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Komisionin Kombëtar të Transplanteve me qendër në QSUT, i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cili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ka përgjegjësinë e zbatimit të këtij ligji dhe të akteve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nënligjore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që rrjedhin prej tij.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22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Komisioni Kombëtar i Transplanteve përcakton mënyrën 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krijimit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dhe funksionimit të bankës së të dhënave, ku pasqyrohen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kërkesat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për organe. Me sigurimin e një organi caktohet personi që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lastRenderedPageBreak/>
        <w:t>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përfiton mbi bazën e këtyre kritereve: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- </w:t>
      </w:r>
      <w:proofErr w:type="gramStart"/>
      <w:r>
        <w:rPr>
          <w:rFonts w:ascii="Verdana" w:hAnsi="Verdana"/>
          <w:color w:val="000000"/>
          <w:sz w:val="17"/>
          <w:szCs w:val="17"/>
        </w:rPr>
        <w:t>përshtatshmëria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imunobiologjike e organit të dhuruar me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marrësin</w:t>
      </w:r>
      <w:proofErr w:type="gramEnd"/>
      <w:r>
        <w:rPr>
          <w:rFonts w:ascii="Verdana" w:hAnsi="Verdana"/>
          <w:color w:val="000000"/>
          <w:sz w:val="17"/>
          <w:szCs w:val="17"/>
        </w:rPr>
        <w:t>;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- </w:t>
      </w:r>
      <w:proofErr w:type="gramStart"/>
      <w:r>
        <w:rPr>
          <w:rFonts w:ascii="Verdana" w:hAnsi="Verdana"/>
          <w:color w:val="000000"/>
          <w:sz w:val="17"/>
          <w:szCs w:val="17"/>
        </w:rPr>
        <w:t>urgjenca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mjekësore për marrësin;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- </w:t>
      </w:r>
      <w:proofErr w:type="gramStart"/>
      <w:r>
        <w:rPr>
          <w:rFonts w:ascii="Verdana" w:hAnsi="Verdana"/>
          <w:color w:val="000000"/>
          <w:sz w:val="17"/>
          <w:szCs w:val="17"/>
        </w:rPr>
        <w:t>rrethanat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që lidhen me mundësinë e ruajtjes së organit deri në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momentin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e mbërritjes te marrësi;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- </w:t>
      </w:r>
      <w:proofErr w:type="gramStart"/>
      <w:r>
        <w:rPr>
          <w:rFonts w:ascii="Verdana" w:hAnsi="Verdana"/>
          <w:color w:val="000000"/>
          <w:sz w:val="17"/>
          <w:szCs w:val="17"/>
        </w:rPr>
        <w:t>radha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në listën e pritjes, në rast se faktorët e tjerë nuk janë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vendimtare</w:t>
      </w:r>
      <w:proofErr w:type="gramEnd"/>
      <w:r>
        <w:rPr>
          <w:rFonts w:ascii="Verdana" w:hAnsi="Verdana"/>
          <w:color w:val="000000"/>
          <w:sz w:val="17"/>
          <w:szCs w:val="17"/>
        </w:rPr>
        <w:t>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Komisioni përcakton edhe institucionet ku do të krijohen bankat 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organeve</w:t>
      </w:r>
      <w:proofErr w:type="gramEnd"/>
      <w:r>
        <w:rPr>
          <w:rFonts w:ascii="Verdana" w:hAnsi="Verdana"/>
          <w:color w:val="000000"/>
          <w:sz w:val="17"/>
          <w:szCs w:val="17"/>
        </w:rPr>
        <w:t>, të cilat ruajnë organet e dhuruara deri në kohën 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implantimit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të tyre.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23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Ministria e Shëndetësisë dhe Ambientit licenson institucione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shëndetësore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publike e private për kryerjen e veprimtarive të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parashikuara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në këtë ligj. Licencimi i institucioneve private që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kërkojnë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të realizojnë koordinimin e transplanteve, bëhet vetëm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kur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kryejnë veprimtari jofitimprurëse.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24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Këshilli i Ministrave miraton bashkëpunimin e Ministrisë së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Shëndetësisë dhe Ambientit dhe institucioneve në varësi të saj me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institucione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të vendeve të tjera që kryejnë veprimtari të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parashikuara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në këtë ligj.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25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Ministria e Shëndetësisë dhe Ambientit miraton rregulloret 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nevojshme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për zbatimin e këtij ligji, të cilat janë të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detyrueshme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për të gjitha institucionet shëndetësore publike dhe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private</w:t>
      </w:r>
      <w:proofErr w:type="gramEnd"/>
      <w:r>
        <w:rPr>
          <w:rFonts w:ascii="Verdana" w:hAnsi="Verdana"/>
          <w:color w:val="000000"/>
          <w:sz w:val="17"/>
          <w:szCs w:val="17"/>
        </w:rPr>
        <w:t>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lastRenderedPageBreak/>
        <w:t>Neni 26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Në ligjin nr.8032, datë 16.11.1995 "Për shërbimin 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transfuzionit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dhe kontrollin e gjakut, produkteve të tij dhe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transplantimeve</w:t>
      </w:r>
      <w:proofErr w:type="gramEnd"/>
      <w:r>
        <w:rPr>
          <w:rFonts w:ascii="Verdana" w:hAnsi="Verdana"/>
          <w:color w:val="000000"/>
          <w:sz w:val="17"/>
          <w:szCs w:val="17"/>
        </w:rPr>
        <w:t>", shfuqizohet kreu IV dhe në emërtimin e ligjit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hiqen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fjalët "dhe transplantimeve"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Neni 27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ligj hyn në fuqi 15 ditë pas botimit në Fletoren Zyrtare.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Shpallur me dekretin nr.1724, datë 3.3.1997 të Presidentit të</w:t>
      </w:r>
    </w:p>
    <w:p w:rsidR="009D220C" w:rsidRDefault="009D220C" w:rsidP="009D220C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Republikës së Shqipërisë, Sali Berisha</w:t>
      </w:r>
    </w:p>
    <w:p w:rsidR="00BF1FC9" w:rsidRDefault="00BF1FC9">
      <w:bookmarkStart w:id="0" w:name="_GoBack"/>
      <w:bookmarkEnd w:id="0"/>
    </w:p>
    <w:sectPr w:rsidR="00BF1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20C"/>
    <w:rsid w:val="009D220C"/>
    <w:rsid w:val="00BF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7B68CB-B621-4FC6-AAFF-0A6176D43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D2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7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1278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2020-05-22T07:20:00Z</dcterms:created>
  <dcterms:modified xsi:type="dcterms:W3CDTF">2020-05-22T07:21:00Z</dcterms:modified>
</cp:coreProperties>
</file>