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DFB47" w14:textId="77777777" w:rsidR="00E70F4F" w:rsidRPr="009D00C0" w:rsidRDefault="00E70F4F" w:rsidP="00E70F4F">
      <w:pPr>
        <w:spacing w:before="26"/>
        <w:ind w:left="71" w:right="80"/>
        <w:jc w:val="center"/>
        <w:rPr>
          <w:sz w:val="22"/>
          <w:szCs w:val="22"/>
        </w:rPr>
      </w:pPr>
      <w:r w:rsidRPr="005448ED"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4CBDE157" wp14:editId="2B7AB474">
                <wp:simplePos x="0" y="0"/>
                <wp:positionH relativeFrom="column">
                  <wp:posOffset>3105150</wp:posOffset>
                </wp:positionH>
                <wp:positionV relativeFrom="paragraph">
                  <wp:posOffset>723899</wp:posOffset>
                </wp:positionV>
                <wp:extent cx="2889885" cy="0"/>
                <wp:effectExtent l="0" t="0" r="2476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8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E64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44.5pt;margin-top:57pt;width:227.55pt;height:0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" strokecolor="black [3213]" strokeweight="1pt">
                <v:shadow color="#7f7f7f [1601]" opacity=".5" offset="1pt"/>
              </v:shape>
            </w:pict>
          </mc:Fallback>
        </mc:AlternateContent>
      </w:r>
      <w:r w:rsidRPr="005448ED"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1D69848F" wp14:editId="740F2130">
                <wp:simplePos x="0" y="0"/>
                <wp:positionH relativeFrom="column">
                  <wp:posOffset>161925</wp:posOffset>
                </wp:positionH>
                <wp:positionV relativeFrom="paragraph">
                  <wp:posOffset>723899</wp:posOffset>
                </wp:positionV>
                <wp:extent cx="2333625" cy="0"/>
                <wp:effectExtent l="0" t="0" r="952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20069" id="Straight Arrow Connector 23" o:spid="_x0000_s1026" type="#_x0000_t32" style="position:absolute;margin-left:12.75pt;margin-top:57pt;width:183.75pt;height:0;flip:x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" strokecolor="black [3213]" strokeweight="1pt">
                <v:shadow color="#7f7f7f [1601]" opacity=".5" offset="1pt"/>
              </v:shape>
            </w:pict>
          </mc:Fallback>
        </mc:AlternateContent>
      </w:r>
      <w:r w:rsidRPr="005448ED">
        <w:rPr>
          <w:noProof/>
          <w:sz w:val="22"/>
          <w:szCs w:val="22"/>
          <w:lang w:val="en-US"/>
        </w:rPr>
        <w:drawing>
          <wp:inline distT="0" distB="0" distL="0" distR="0" wp14:anchorId="037913F8" wp14:editId="56FFC95D">
            <wp:extent cx="609600" cy="8191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21" cy="82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0C0">
        <w:rPr>
          <w:sz w:val="22"/>
          <w:szCs w:val="22"/>
        </w:rPr>
        <w:tab/>
      </w:r>
    </w:p>
    <w:p w14:paraId="5D2D9999" w14:textId="77777777" w:rsidR="00E70F4F" w:rsidRPr="009D00C0" w:rsidRDefault="00E70F4F" w:rsidP="00E70F4F">
      <w:pPr>
        <w:spacing w:before="21"/>
        <w:ind w:left="175" w:right="80"/>
        <w:jc w:val="center"/>
        <w:rPr>
          <w:rFonts w:eastAsiaTheme="minorHAnsi"/>
          <w:b/>
          <w:w w:val="115"/>
          <w:sz w:val="22"/>
          <w:szCs w:val="22"/>
        </w:rPr>
      </w:pPr>
      <w:r w:rsidRPr="009D00C0">
        <w:rPr>
          <w:b/>
          <w:w w:val="115"/>
          <w:sz w:val="22"/>
          <w:szCs w:val="22"/>
        </w:rPr>
        <w:t>R E P U B L I K A    E   S H Q I P Ë R I S Ë</w:t>
      </w:r>
    </w:p>
    <w:p w14:paraId="4E1FADDD" w14:textId="77777777" w:rsidR="00D313CB" w:rsidRPr="009D00C0" w:rsidRDefault="00D313CB" w:rsidP="00D313CB">
      <w:pPr>
        <w:pStyle w:val="BodyText"/>
        <w:spacing w:before="102"/>
        <w:ind w:left="106" w:right="323"/>
        <w:jc w:val="center"/>
        <w:rPr>
          <w:b/>
          <w:w w:val="105"/>
          <w:sz w:val="22"/>
          <w:szCs w:val="22"/>
        </w:rPr>
      </w:pPr>
      <w:r w:rsidRPr="009D00C0">
        <w:rPr>
          <w:b/>
          <w:w w:val="105"/>
          <w:sz w:val="22"/>
          <w:szCs w:val="22"/>
        </w:rPr>
        <w:t>MINISTRIA E SHËNDETËSISË DHE E MBROJTJES SOCIALE</w:t>
      </w:r>
    </w:p>
    <w:p w14:paraId="305DD638" w14:textId="77777777" w:rsidR="00D313CB" w:rsidRPr="009D00C0" w:rsidRDefault="00D313CB" w:rsidP="00D313CB">
      <w:pPr>
        <w:pStyle w:val="BodyText"/>
        <w:spacing w:before="102"/>
        <w:ind w:left="106" w:right="323"/>
        <w:jc w:val="center"/>
        <w:rPr>
          <w:b/>
          <w:w w:val="105"/>
          <w:sz w:val="22"/>
          <w:szCs w:val="22"/>
        </w:rPr>
      </w:pPr>
      <w:r w:rsidRPr="009D00C0">
        <w:rPr>
          <w:b/>
          <w:w w:val="105"/>
          <w:sz w:val="22"/>
          <w:szCs w:val="22"/>
        </w:rPr>
        <w:t>INSPEKTORATI SHTETËROR SHËNDETËSOR</w:t>
      </w:r>
    </w:p>
    <w:p w14:paraId="4425A1D7" w14:textId="76FFCB1A" w:rsidR="00E70F4F" w:rsidRPr="009E3736" w:rsidRDefault="00E70F4F" w:rsidP="00E70F4F">
      <w:pPr>
        <w:pStyle w:val="BodyText"/>
        <w:spacing w:before="102"/>
        <w:ind w:left="106" w:right="323"/>
        <w:jc w:val="center"/>
        <w:rPr>
          <w:b/>
          <w:w w:val="105"/>
          <w:sz w:val="24"/>
          <w:szCs w:val="24"/>
        </w:rPr>
      </w:pPr>
    </w:p>
    <w:p w14:paraId="72BE9742" w14:textId="77777777" w:rsidR="00E70F4F" w:rsidRPr="009E3736" w:rsidRDefault="00E70F4F" w:rsidP="00E70F4F">
      <w:pPr>
        <w:rPr>
          <w:b/>
          <w:bCs/>
          <w:smallCaps/>
        </w:rPr>
      </w:pPr>
    </w:p>
    <w:p w14:paraId="14BDBD3C" w14:textId="41538CFF" w:rsidR="00E70F4F" w:rsidRPr="009E3736" w:rsidRDefault="00A166AF" w:rsidP="00E70F4F">
      <w:pPr>
        <w:tabs>
          <w:tab w:val="left" w:pos="2730"/>
        </w:tabs>
      </w:pPr>
      <w:r w:rsidRPr="009E3736">
        <w:t>Nr.___</w:t>
      </w:r>
      <w:r w:rsidRPr="009E3736">
        <w:tab/>
      </w:r>
      <w:r w:rsidR="00E70F4F" w:rsidRPr="009E3736">
        <w:t xml:space="preserve">                                                                     </w:t>
      </w:r>
      <w:r w:rsidR="00515C58" w:rsidRPr="00FC7417">
        <w:t xml:space="preserve"> </w:t>
      </w:r>
      <w:r w:rsidR="00E70F4F" w:rsidRPr="009E3736">
        <w:t xml:space="preserve"> Tiranë, </w:t>
      </w:r>
      <w:r w:rsidRPr="009E3736">
        <w:t>më___.___.202</w:t>
      </w:r>
      <w:r w:rsidR="000E4FB1" w:rsidRPr="009E3736">
        <w:t>_</w:t>
      </w:r>
    </w:p>
    <w:p w14:paraId="4E115CD2" w14:textId="77777777" w:rsidR="00E70F4F" w:rsidRPr="009E3736" w:rsidRDefault="00E70F4F" w:rsidP="00E70F4F">
      <w:pPr>
        <w:jc w:val="center"/>
        <w:rPr>
          <w:b/>
        </w:rPr>
      </w:pPr>
    </w:p>
    <w:p w14:paraId="0B22BCB5" w14:textId="77777777" w:rsidR="00A166AF" w:rsidRPr="009E3736" w:rsidRDefault="00A166AF" w:rsidP="003D3B41">
      <w:pPr>
        <w:jc w:val="center"/>
        <w:rPr>
          <w:b/>
          <w:color w:val="000000" w:themeColor="text1"/>
        </w:rPr>
      </w:pPr>
    </w:p>
    <w:p w14:paraId="4EAE2C1E" w14:textId="51089F03" w:rsidR="003D3B41" w:rsidRPr="009E3736" w:rsidRDefault="003D3B41" w:rsidP="003D3B41">
      <w:pPr>
        <w:jc w:val="center"/>
        <w:rPr>
          <w:b/>
          <w:color w:val="000000" w:themeColor="text1"/>
        </w:rPr>
      </w:pPr>
      <w:r w:rsidRPr="009E3736">
        <w:rPr>
          <w:b/>
          <w:color w:val="000000" w:themeColor="text1"/>
        </w:rPr>
        <w:t>LISTË VERIFIKIMI</w:t>
      </w:r>
    </w:p>
    <w:p w14:paraId="52C91EEA" w14:textId="77777777" w:rsidR="00D313CB" w:rsidRPr="009E3736" w:rsidRDefault="00D313CB" w:rsidP="003D3B41">
      <w:pPr>
        <w:jc w:val="center"/>
        <w:rPr>
          <w:b/>
          <w:color w:val="000000" w:themeColor="text1"/>
        </w:rPr>
      </w:pPr>
    </w:p>
    <w:p w14:paraId="0ADF55DD" w14:textId="3D54F432" w:rsidR="00E70F4F" w:rsidRPr="009E3736" w:rsidRDefault="003D3B41" w:rsidP="003D3B41">
      <w:pPr>
        <w:jc w:val="center"/>
        <w:rPr>
          <w:b/>
          <w:color w:val="000000" w:themeColor="text1"/>
        </w:rPr>
      </w:pPr>
      <w:r w:rsidRPr="009E3736">
        <w:rPr>
          <w:b/>
          <w:color w:val="000000" w:themeColor="text1"/>
        </w:rPr>
        <w:t>P</w:t>
      </w:r>
      <w:r w:rsidR="00040B8F" w:rsidRPr="009E3736">
        <w:rPr>
          <w:b/>
          <w:color w:val="000000" w:themeColor="text1"/>
        </w:rPr>
        <w:t xml:space="preserve">ër </w:t>
      </w:r>
      <w:r w:rsidR="00794C3B" w:rsidRPr="009E3736">
        <w:rPr>
          <w:b/>
          <w:color w:val="000000" w:themeColor="text1"/>
        </w:rPr>
        <w:t>k</w:t>
      </w:r>
      <w:r w:rsidR="00E1643D" w:rsidRPr="009E3736">
        <w:rPr>
          <w:b/>
          <w:color w:val="000000" w:themeColor="text1"/>
        </w:rPr>
        <w:t>linika dentare</w:t>
      </w:r>
    </w:p>
    <w:p w14:paraId="34EDC665" w14:textId="77777777" w:rsidR="00E70F4F" w:rsidRPr="009E3736" w:rsidRDefault="00E70F4F" w:rsidP="00E70F4F">
      <w:pPr>
        <w:rPr>
          <w:b/>
        </w:rPr>
      </w:pPr>
    </w:p>
    <w:p w14:paraId="20E0D2A1" w14:textId="77777777" w:rsidR="00A166AF" w:rsidRPr="009E3736" w:rsidRDefault="00A166AF" w:rsidP="00E70F4F">
      <w:pPr>
        <w:rPr>
          <w:b/>
        </w:rPr>
      </w:pPr>
    </w:p>
    <w:p w14:paraId="6BFD3E55" w14:textId="77777777" w:rsidR="00E70F4F" w:rsidRPr="00515C58" w:rsidRDefault="00E70F4F" w:rsidP="00E70F4F">
      <w:pPr>
        <w:rPr>
          <w:b/>
          <w:sz w:val="22"/>
          <w:szCs w:val="22"/>
        </w:rPr>
      </w:pPr>
      <w:r w:rsidRPr="00515C58">
        <w:rPr>
          <w:b/>
          <w:sz w:val="22"/>
          <w:szCs w:val="22"/>
        </w:rPr>
        <w:t>Subjekti:____________________________________________</w:t>
      </w:r>
      <w:r w:rsidR="00CE2492" w:rsidRPr="00515C58">
        <w:rPr>
          <w:b/>
          <w:sz w:val="22"/>
          <w:szCs w:val="22"/>
        </w:rPr>
        <w:t>__ Nr.</w:t>
      </w:r>
      <w:r w:rsidR="00A166AF" w:rsidRPr="00515C58">
        <w:rPr>
          <w:b/>
          <w:sz w:val="22"/>
          <w:szCs w:val="22"/>
        </w:rPr>
        <w:t xml:space="preserve"> </w:t>
      </w:r>
      <w:r w:rsidR="00CE2492" w:rsidRPr="00515C58">
        <w:rPr>
          <w:b/>
          <w:sz w:val="22"/>
          <w:szCs w:val="22"/>
        </w:rPr>
        <w:t>NIPT ______________________</w:t>
      </w:r>
    </w:p>
    <w:p w14:paraId="6D4D2688" w14:textId="77777777" w:rsidR="00E70F4F" w:rsidRPr="00515C58" w:rsidRDefault="00E70F4F" w:rsidP="00E70F4F">
      <w:pPr>
        <w:rPr>
          <w:b/>
          <w:sz w:val="22"/>
          <w:szCs w:val="22"/>
        </w:rPr>
      </w:pPr>
      <w:r w:rsidRPr="00515C58">
        <w:rPr>
          <w:b/>
          <w:sz w:val="22"/>
          <w:szCs w:val="22"/>
        </w:rPr>
        <w:t xml:space="preserve">Adresa: </w:t>
      </w:r>
      <w:r w:rsidR="00CE2492" w:rsidRPr="00515C58">
        <w:rPr>
          <w:b/>
          <w:sz w:val="22"/>
          <w:szCs w:val="22"/>
        </w:rPr>
        <w:t>_</w:t>
      </w:r>
      <w:r w:rsidRPr="00515C58">
        <w:rPr>
          <w:b/>
          <w:sz w:val="22"/>
          <w:szCs w:val="22"/>
        </w:rPr>
        <w:t>_____________________________________________________________________</w:t>
      </w:r>
      <w:r w:rsidR="00CE2492" w:rsidRPr="00515C58">
        <w:rPr>
          <w:b/>
          <w:sz w:val="22"/>
          <w:szCs w:val="22"/>
        </w:rPr>
        <w:t>_______</w:t>
      </w:r>
    </w:p>
    <w:p w14:paraId="43CC1FB9" w14:textId="77777777" w:rsidR="00E70F4F" w:rsidRPr="00515C58" w:rsidRDefault="00E70F4F" w:rsidP="00E70F4F">
      <w:pPr>
        <w:rPr>
          <w:b/>
          <w:sz w:val="22"/>
          <w:szCs w:val="22"/>
        </w:rPr>
      </w:pPr>
      <w:r w:rsidRPr="00515C58">
        <w:rPr>
          <w:b/>
          <w:sz w:val="22"/>
          <w:szCs w:val="22"/>
        </w:rPr>
        <w:t>Administratori: _______________________________________</w:t>
      </w:r>
      <w:r w:rsidR="00CE2492" w:rsidRPr="00515C58">
        <w:rPr>
          <w:b/>
          <w:sz w:val="22"/>
          <w:szCs w:val="22"/>
        </w:rPr>
        <w:t>________________________________</w:t>
      </w:r>
    </w:p>
    <w:p w14:paraId="08E9E0D7" w14:textId="77777777" w:rsidR="00E70F4F" w:rsidRPr="00515C58" w:rsidRDefault="00E70F4F" w:rsidP="00E70F4F">
      <w:pPr>
        <w:rPr>
          <w:b/>
          <w:sz w:val="22"/>
          <w:szCs w:val="22"/>
        </w:rPr>
      </w:pPr>
      <w:r w:rsidRPr="00515C58">
        <w:rPr>
          <w:b/>
          <w:sz w:val="22"/>
          <w:szCs w:val="22"/>
        </w:rPr>
        <w:t>Tel/</w:t>
      </w:r>
      <w:proofErr w:type="spellStart"/>
      <w:r w:rsidRPr="00515C58">
        <w:rPr>
          <w:b/>
          <w:sz w:val="22"/>
          <w:szCs w:val="22"/>
        </w:rPr>
        <w:t>Cel</w:t>
      </w:r>
      <w:proofErr w:type="spellEnd"/>
      <w:r w:rsidRPr="00515C58">
        <w:rPr>
          <w:b/>
          <w:sz w:val="22"/>
          <w:szCs w:val="22"/>
        </w:rPr>
        <w:t xml:space="preserve">: ________________________________ </w:t>
      </w:r>
      <w:proofErr w:type="spellStart"/>
      <w:r w:rsidRPr="00515C58">
        <w:rPr>
          <w:b/>
          <w:sz w:val="22"/>
          <w:szCs w:val="22"/>
        </w:rPr>
        <w:t>Fax</w:t>
      </w:r>
      <w:proofErr w:type="spellEnd"/>
      <w:r w:rsidRPr="00515C58">
        <w:rPr>
          <w:b/>
          <w:sz w:val="22"/>
          <w:szCs w:val="22"/>
        </w:rPr>
        <w:t>: __________</w:t>
      </w:r>
      <w:r w:rsidR="00CE2492" w:rsidRPr="00515C58">
        <w:rPr>
          <w:b/>
          <w:sz w:val="22"/>
          <w:szCs w:val="22"/>
        </w:rPr>
        <w:t>______ E-</w:t>
      </w:r>
      <w:proofErr w:type="spellStart"/>
      <w:r w:rsidR="00CE2492" w:rsidRPr="00515C58">
        <w:rPr>
          <w:b/>
          <w:sz w:val="22"/>
          <w:szCs w:val="22"/>
        </w:rPr>
        <w:t>mail</w:t>
      </w:r>
      <w:proofErr w:type="spellEnd"/>
      <w:r w:rsidR="00CE2492" w:rsidRPr="00515C58">
        <w:rPr>
          <w:b/>
          <w:sz w:val="22"/>
          <w:szCs w:val="22"/>
        </w:rPr>
        <w:t>: _________________</w:t>
      </w:r>
    </w:p>
    <w:p w14:paraId="0F634969" w14:textId="77777777" w:rsidR="00E70F4F" w:rsidRPr="00515C58" w:rsidRDefault="00E70F4F" w:rsidP="00E70F4F">
      <w:pPr>
        <w:rPr>
          <w:b/>
          <w:sz w:val="22"/>
          <w:szCs w:val="22"/>
        </w:rPr>
      </w:pPr>
      <w:r w:rsidRPr="00515C58">
        <w:rPr>
          <w:b/>
          <w:sz w:val="22"/>
          <w:szCs w:val="22"/>
        </w:rPr>
        <w:t>Lloji Aktivitetit: ______________________________________</w:t>
      </w:r>
      <w:r w:rsidR="00CE2492" w:rsidRPr="00515C58">
        <w:rPr>
          <w:b/>
          <w:sz w:val="22"/>
          <w:szCs w:val="22"/>
        </w:rPr>
        <w:t>________________________________</w:t>
      </w:r>
    </w:p>
    <w:p w14:paraId="6F04088C" w14:textId="77777777" w:rsidR="00840FC3" w:rsidRPr="00515C58" w:rsidRDefault="00840FC3" w:rsidP="00E70F4F">
      <w:pPr>
        <w:rPr>
          <w:b/>
          <w:sz w:val="22"/>
          <w:szCs w:val="22"/>
        </w:rPr>
      </w:pPr>
    </w:p>
    <w:p w14:paraId="1E5407A2" w14:textId="77777777" w:rsidR="00CE2492" w:rsidRPr="009E3736" w:rsidRDefault="00CE2492" w:rsidP="00E70F4F">
      <w:pPr>
        <w:rPr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402"/>
      </w:tblGrid>
      <w:tr w:rsidR="006F7D1B" w:rsidRPr="009E3736" w14:paraId="68FDB551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0A5" w14:textId="77777777" w:rsidR="00840FC3" w:rsidRPr="009E3736" w:rsidRDefault="00840FC3">
            <w:pPr>
              <w:rPr>
                <w:rFonts w:eastAsia="Cambria"/>
                <w:color w:val="000000" w:themeColor="text1"/>
                <w:w w:val="83"/>
                <w:sz w:val="22"/>
                <w:szCs w:val="22"/>
              </w:rPr>
            </w:pPr>
            <w:r w:rsidRPr="009E3736">
              <w:rPr>
                <w:color w:val="000000" w:themeColor="text1"/>
                <w:sz w:val="22"/>
                <w:szCs w:val="22"/>
              </w:rPr>
              <w:t>Emri i Subjektit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5AA" w14:textId="77777777" w:rsidR="00840FC3" w:rsidRPr="009E3736" w:rsidRDefault="00840FC3">
            <w:pPr>
              <w:rPr>
                <w:rFonts w:eastAsia="Cambria"/>
                <w:color w:val="000000" w:themeColor="text1"/>
                <w:w w:val="83"/>
                <w:sz w:val="22"/>
                <w:szCs w:val="22"/>
              </w:rPr>
            </w:pPr>
          </w:p>
        </w:tc>
      </w:tr>
      <w:tr w:rsidR="006F7D1B" w:rsidRPr="009E3736" w14:paraId="32BB8AA5" w14:textId="77777777" w:rsidTr="00840FC3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C4DB" w14:textId="77777777" w:rsidR="00840FC3" w:rsidRPr="009E3736" w:rsidRDefault="00840FC3">
            <w:pPr>
              <w:rPr>
                <w:color w:val="000000" w:themeColor="text1"/>
                <w:sz w:val="22"/>
                <w:szCs w:val="22"/>
              </w:rPr>
            </w:pPr>
            <w:r w:rsidRPr="009E3736">
              <w:rPr>
                <w:color w:val="000000" w:themeColor="text1"/>
                <w:sz w:val="22"/>
                <w:szCs w:val="22"/>
              </w:rPr>
              <w:t xml:space="preserve">Drejtues teknik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FCFE" w14:textId="77777777" w:rsidR="00840FC3" w:rsidRPr="009E3736" w:rsidRDefault="00840FC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F7D1B" w:rsidRPr="009E3736" w14:paraId="73F8739D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A4D8" w14:textId="070A72BA" w:rsidR="00840FC3" w:rsidRPr="009E3736" w:rsidRDefault="00E1643D">
            <w:pPr>
              <w:rPr>
                <w:color w:val="000000" w:themeColor="text1"/>
                <w:sz w:val="22"/>
                <w:szCs w:val="22"/>
              </w:rPr>
            </w:pPr>
            <w:r w:rsidRPr="009E3736">
              <w:rPr>
                <w:color w:val="000000" w:themeColor="text1"/>
                <w:sz w:val="22"/>
                <w:szCs w:val="22"/>
              </w:rPr>
              <w:t>Numri i përgjithshëm i personelit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88E" w14:textId="77777777" w:rsidR="00840FC3" w:rsidRPr="009E3736" w:rsidRDefault="00840FC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F7D1B" w:rsidRPr="009E3736" w14:paraId="6DCBCE0B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AAF" w14:textId="1438E5C6" w:rsidR="00840FC3" w:rsidRPr="009E3736" w:rsidRDefault="00E1643D">
            <w:pPr>
              <w:rPr>
                <w:color w:val="000000" w:themeColor="text1"/>
                <w:sz w:val="22"/>
                <w:szCs w:val="22"/>
              </w:rPr>
            </w:pPr>
            <w:r w:rsidRPr="009E3736">
              <w:rPr>
                <w:color w:val="000000" w:themeColor="text1"/>
                <w:sz w:val="22"/>
                <w:szCs w:val="22"/>
              </w:rPr>
              <w:t>Pajisje me burim rrezatimi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0DBD" w14:textId="77777777" w:rsidR="00840FC3" w:rsidRPr="009E3736" w:rsidRDefault="00840FC3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E0289A7" w14:textId="77777777" w:rsidR="00A74012" w:rsidRPr="009E3736" w:rsidRDefault="00A74012" w:rsidP="00E70F4F">
      <w:pPr>
        <w:rPr>
          <w:b/>
          <w:color w:val="000000" w:themeColor="text1"/>
        </w:rPr>
      </w:pPr>
    </w:p>
    <w:p w14:paraId="7FE9E35B" w14:textId="5F72E566" w:rsidR="00E70F4F" w:rsidRPr="009E3736" w:rsidRDefault="00E70F4F" w:rsidP="00E70F4F">
      <w:pPr>
        <w:rPr>
          <w:b/>
        </w:rPr>
      </w:pPr>
      <w:r w:rsidRPr="009E3736">
        <w:rPr>
          <w:b/>
        </w:rPr>
        <w:t>Arsyeja e insp</w:t>
      </w:r>
      <w:r w:rsidR="00A166AF" w:rsidRPr="009E3736">
        <w:rPr>
          <w:b/>
        </w:rPr>
        <w:t>ektimit</w:t>
      </w:r>
      <w:r w:rsidRPr="009E3736">
        <w:rPr>
          <w:b/>
        </w:rPr>
        <w:t xml:space="preserve">: Inspektim i Programuar        Ri-Inspektim         </w:t>
      </w:r>
      <w:r w:rsidR="00840FC3" w:rsidRPr="009E3736">
        <w:rPr>
          <w:b/>
        </w:rPr>
        <w:t>Inspektim i Posaçëm</w:t>
      </w:r>
      <w:r w:rsidRPr="009E3736">
        <w:rPr>
          <w:b/>
        </w:rPr>
        <w:t xml:space="preserve">  </w:t>
      </w:r>
    </w:p>
    <w:p w14:paraId="4AC4104C" w14:textId="77777777" w:rsidR="003D3B41" w:rsidRPr="009E3736" w:rsidRDefault="003D3B41" w:rsidP="00583E0F">
      <w:pPr>
        <w:jc w:val="both"/>
        <w:rPr>
          <w:b/>
        </w:rPr>
      </w:pPr>
    </w:p>
    <w:p w14:paraId="33C9A001" w14:textId="4182C688" w:rsidR="005052E3" w:rsidRPr="009E3736" w:rsidRDefault="00E1643D" w:rsidP="00E1643D">
      <w:pPr>
        <w:jc w:val="both"/>
        <w:rPr>
          <w:kern w:val="24"/>
        </w:rPr>
      </w:pPr>
      <w:r w:rsidRPr="009E3736">
        <w:rPr>
          <w:color w:val="000000" w:themeColor="text1"/>
        </w:rPr>
        <w:t>Në zbatim të ligjit n</w:t>
      </w:r>
      <w:r w:rsidRPr="009E3736">
        <w:t>r. 9928, datë 09.06.2008 “Për sh</w:t>
      </w:r>
      <w:r w:rsidRPr="009E3736">
        <w:rPr>
          <w:kern w:val="24"/>
        </w:rPr>
        <w:t>ë</w:t>
      </w:r>
      <w:r w:rsidRPr="009E3736">
        <w:t>rbimin sh</w:t>
      </w:r>
      <w:r w:rsidRPr="009E3736">
        <w:rPr>
          <w:kern w:val="24"/>
        </w:rPr>
        <w:t>ë</w:t>
      </w:r>
      <w:r w:rsidRPr="009E3736">
        <w:t>ndet</w:t>
      </w:r>
      <w:r w:rsidRPr="009E3736">
        <w:rPr>
          <w:kern w:val="24"/>
        </w:rPr>
        <w:t>ë</w:t>
      </w:r>
      <w:r w:rsidRPr="009E3736">
        <w:t>sor stomatologjik”, i ndryshuar, ligjit nr. 10107, datë 30.03.2009 “Për kujdesin shëndetësor në republikën e Shqipërisë”, i ndryshuar, ligjit nr. 8025, datë 09.11.1995 “Për mbrojtjen nga rrezatimet jo jonizuese”, i ndryshuar, ligjit nr. 7643, datë 02.12.1992 “Për inspektimin sanitar”, i ndryshuar, ligjit nr. 15/2016 datë 10.03.2016 “</w:t>
      </w:r>
      <w:r w:rsidR="00794C3B" w:rsidRPr="009E3736">
        <w:t>P</w:t>
      </w:r>
      <w:r w:rsidRPr="009E3736">
        <w:t xml:space="preserve">ër parandalimin dhe luftimin e infeksioneve dhe sëmundjeve infektive”, i ndryshuar, ligjit nr. 9636, datë 6.11.2006 “Për mbrojtjen e shëndetit nga produktet e duhanit”, i ndryshuar, </w:t>
      </w:r>
      <w:proofErr w:type="spellStart"/>
      <w:r w:rsidRPr="009E3736">
        <w:t>vkm</w:t>
      </w:r>
      <w:proofErr w:type="spellEnd"/>
      <w:r w:rsidRPr="009E3736">
        <w:t xml:space="preserve"> nr. 865, </w:t>
      </w:r>
      <w:r w:rsidRPr="009E3736">
        <w:rPr>
          <w:noProof/>
          <w:lang w:eastAsia="en-GB"/>
        </w:rPr>
        <w:t>datë 24.12.2019 “Për mënyrën e kryerjes së procesit të akreditimit të institucioneve të kujdesit shëndetësor e përcaktimin e tarifave dhe afateve kohore”</w:t>
      </w:r>
      <w:r w:rsidRPr="009E3736">
        <w:t>,</w:t>
      </w:r>
      <w:r w:rsidR="00794C3B" w:rsidRPr="009E3736">
        <w:t xml:space="preserve"> urdhr</w:t>
      </w:r>
      <w:r w:rsidR="009D00C0" w:rsidRPr="009E3736">
        <w:t>it</w:t>
      </w:r>
      <w:r w:rsidR="00794C3B" w:rsidRPr="009E3736">
        <w:t xml:space="preserve"> nr. 580,  datë 16.11.2012, “</w:t>
      </w:r>
      <w:r w:rsidR="00513987">
        <w:t>P</w:t>
      </w:r>
      <w:r w:rsidR="00513987" w:rsidRPr="0095584E">
        <w:t>ër</w:t>
      </w:r>
      <w:r w:rsidR="00794C3B" w:rsidRPr="009E3736">
        <w:t xml:space="preserve"> miratimin e </w:t>
      </w:r>
      <w:r w:rsidRPr="009E3736">
        <w:t xml:space="preserve">rregullores </w:t>
      </w:r>
      <w:r w:rsidR="00794C3B" w:rsidRPr="009E3736">
        <w:t>p</w:t>
      </w:r>
      <w:r w:rsidRPr="009E3736">
        <w:t>ër shërbimin e shëndetit oral</w:t>
      </w:r>
      <w:r w:rsidR="00794C3B" w:rsidRPr="009E3736">
        <w:t xml:space="preserve"> </w:t>
      </w:r>
      <w:r w:rsidR="009D00C0" w:rsidRPr="009E3736">
        <w:t>në</w:t>
      </w:r>
      <w:r w:rsidR="00794C3B" w:rsidRPr="009E3736">
        <w:t xml:space="preserve"> </w:t>
      </w:r>
      <w:r w:rsidR="00515C58" w:rsidRPr="0095584E">
        <w:t>Republik</w:t>
      </w:r>
      <w:r w:rsidR="00513987">
        <w:t>ë</w:t>
      </w:r>
      <w:r w:rsidR="00515C58" w:rsidRPr="0095584E">
        <w:t>n</w:t>
      </w:r>
      <w:r w:rsidR="00794C3B" w:rsidRPr="009E3736">
        <w:t xml:space="preserve"> e </w:t>
      </w:r>
      <w:r w:rsidR="009D00C0" w:rsidRPr="009E3736">
        <w:t>Shqipëris</w:t>
      </w:r>
      <w:r w:rsidR="009D00C0" w:rsidRPr="009E3736">
        <w:rPr>
          <w:rStyle w:val="CommentReference"/>
          <w:sz w:val="24"/>
          <w:szCs w:val="24"/>
        </w:rPr>
        <w:t>ë</w:t>
      </w:r>
      <w:r w:rsidR="00794C3B" w:rsidRPr="009E3736">
        <w:t>”</w:t>
      </w:r>
      <w:r w:rsidRPr="009E3736">
        <w:t xml:space="preserve">, udhëzuesi kombëtar “Administrimi i sigurt i mbetjeve spitalore” ministria e shëndetësisë, </w:t>
      </w:r>
      <w:proofErr w:type="spellStart"/>
      <w:r w:rsidRPr="009E3736">
        <w:rPr>
          <w:kern w:val="24"/>
        </w:rPr>
        <w:t>vkm</w:t>
      </w:r>
      <w:proofErr w:type="spellEnd"/>
      <w:r w:rsidRPr="009E3736">
        <w:rPr>
          <w:kern w:val="24"/>
        </w:rPr>
        <w:t xml:space="preserve"> </w:t>
      </w:r>
      <w:r w:rsidRPr="009E3736">
        <w:t xml:space="preserve">nr. 639 datë 07.09.2016, “Për përcaktimin e rregullave, të procedurave e të llojeve të testeve ekzaminuese mjekësore, që do të kryhen në varësi të punës së punëmarrësit, si dhe të mënyrës së funksionimit të shërbimit mjekësor në punë”, </w:t>
      </w:r>
      <w:r w:rsidRPr="009E3736">
        <w:rPr>
          <w:kern w:val="24"/>
        </w:rPr>
        <w:t>urdhër i ministrit të shëndetësisë dhe mbrojtjes sociale nr. 369 datë 26.09.2017 “Për kontrollin mjekësor dhe lëshimin e librezës shëndetësore”.</w:t>
      </w:r>
    </w:p>
    <w:p w14:paraId="452C3B84" w14:textId="77777777" w:rsidR="00A74012" w:rsidRPr="009E3736" w:rsidRDefault="00A74012" w:rsidP="00E1643D">
      <w:pPr>
        <w:jc w:val="both"/>
        <w:rPr>
          <w:kern w:val="24"/>
        </w:rPr>
      </w:pPr>
    </w:p>
    <w:tbl>
      <w:tblPr>
        <w:tblW w:w="9630" w:type="dxa"/>
        <w:tblInd w:w="-5" w:type="dxa"/>
        <w:tblLook w:val="04A0" w:firstRow="1" w:lastRow="0" w:firstColumn="1" w:lastColumn="0" w:noHBand="0" w:noVBand="1"/>
      </w:tblPr>
      <w:tblGrid>
        <w:gridCol w:w="700"/>
        <w:gridCol w:w="2156"/>
        <w:gridCol w:w="3182"/>
        <w:gridCol w:w="635"/>
        <w:gridCol w:w="630"/>
        <w:gridCol w:w="1177"/>
        <w:gridCol w:w="1150"/>
      </w:tblGrid>
      <w:tr w:rsidR="00C51C15" w:rsidRPr="0095584E" w14:paraId="1F9BEEDF" w14:textId="77777777" w:rsidTr="00F164FB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A63FB8" w14:textId="77777777" w:rsidR="00C51C15" w:rsidRPr="009E3736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9E3736">
              <w:rPr>
                <w:b/>
                <w:bCs/>
                <w:color w:val="000000"/>
              </w:rPr>
              <w:lastRenderedPageBreak/>
              <w:t>Nr.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E770CD" w14:textId="77777777" w:rsidR="00C51C15" w:rsidRPr="009E3736" w:rsidRDefault="00C51C15">
            <w:pPr>
              <w:jc w:val="center"/>
              <w:rPr>
                <w:b/>
                <w:bCs/>
                <w:color w:val="000000"/>
              </w:rPr>
            </w:pPr>
            <w:r w:rsidRPr="009E3736">
              <w:rPr>
                <w:b/>
                <w:bCs/>
                <w:color w:val="000000"/>
              </w:rPr>
              <w:t>Baza Ligjore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DF4528" w14:textId="77777777" w:rsidR="00C51C15" w:rsidRPr="009E3736" w:rsidRDefault="005E2F7A">
            <w:pPr>
              <w:jc w:val="center"/>
              <w:rPr>
                <w:b/>
                <w:bCs/>
                <w:color w:val="000000"/>
              </w:rPr>
            </w:pPr>
            <w:r w:rsidRPr="009E3736">
              <w:rPr>
                <w:b/>
                <w:bCs/>
                <w:color w:val="000000"/>
              </w:rPr>
              <w:t>Pyetja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6D03D1" w14:textId="77777777" w:rsidR="00C51C15" w:rsidRPr="009E3736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9E3736">
              <w:rPr>
                <w:b/>
                <w:bCs/>
                <w:color w:val="000000"/>
              </w:rPr>
              <w:t>VLERËSIMI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386588" w14:textId="29EA97CC" w:rsidR="00C51C15" w:rsidRPr="009E3736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9E3736">
              <w:rPr>
                <w:b/>
                <w:bCs/>
                <w:color w:val="000000"/>
              </w:rPr>
              <w:t>K</w:t>
            </w:r>
            <w:r w:rsidR="009E3736" w:rsidRPr="009E3736">
              <w:rPr>
                <w:b/>
                <w:bCs/>
                <w:color w:val="000000"/>
              </w:rPr>
              <w:t>omente</w:t>
            </w:r>
          </w:p>
        </w:tc>
      </w:tr>
      <w:tr w:rsidR="00C51C15" w:rsidRPr="0095584E" w14:paraId="7609EAF7" w14:textId="77777777" w:rsidTr="00F164FB">
        <w:trPr>
          <w:trHeight w:val="6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9A08" w14:textId="77777777" w:rsidR="00C51C15" w:rsidRPr="009E3736" w:rsidRDefault="00C51C15" w:rsidP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0783" w14:textId="77777777" w:rsidR="00C51C15" w:rsidRPr="009E3736" w:rsidRDefault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07ED" w14:textId="77777777" w:rsidR="00C51C15" w:rsidRPr="009E3736" w:rsidRDefault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0AF90C" w14:textId="77777777" w:rsidR="00C51C15" w:rsidRPr="009E3736" w:rsidRDefault="005E2F7A" w:rsidP="00C51C15">
            <w:pPr>
              <w:jc w:val="center"/>
              <w:rPr>
                <w:b/>
                <w:color w:val="000000"/>
              </w:rPr>
            </w:pPr>
            <w:r w:rsidRPr="009E3736">
              <w:rPr>
                <w:b/>
                <w:color w:val="000000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01150F" w14:textId="77777777" w:rsidR="00C51C15" w:rsidRPr="009E3736" w:rsidRDefault="00C51C15" w:rsidP="005E2F7A">
            <w:pPr>
              <w:jc w:val="center"/>
              <w:rPr>
                <w:b/>
                <w:color w:val="000000"/>
              </w:rPr>
            </w:pPr>
            <w:r w:rsidRPr="009E3736">
              <w:rPr>
                <w:b/>
                <w:color w:val="000000"/>
              </w:rPr>
              <w:t>J</w:t>
            </w:r>
            <w:r w:rsidR="005E2F7A" w:rsidRPr="009E3736">
              <w:rPr>
                <w:b/>
                <w:color w:val="000000"/>
              </w:rPr>
              <w:t>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918FCE" w14:textId="77777777" w:rsidR="00C51C15" w:rsidRPr="009E3736" w:rsidRDefault="00C51C15" w:rsidP="00C51C15">
            <w:pPr>
              <w:jc w:val="center"/>
              <w:rPr>
                <w:b/>
                <w:color w:val="000000"/>
              </w:rPr>
            </w:pPr>
            <w:r w:rsidRPr="009E3736">
              <w:rPr>
                <w:b/>
                <w:color w:val="000000"/>
              </w:rPr>
              <w:t>Nuk aplikohet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A3E3" w14:textId="77777777" w:rsidR="00C51C15" w:rsidRPr="009E3736" w:rsidRDefault="00C51C15" w:rsidP="00C51C15">
            <w:pPr>
              <w:rPr>
                <w:b/>
                <w:bCs/>
                <w:color w:val="000000"/>
              </w:rPr>
            </w:pPr>
          </w:p>
        </w:tc>
      </w:tr>
      <w:tr w:rsidR="00C57BBB" w:rsidRPr="0095584E" w14:paraId="711AA345" w14:textId="77777777" w:rsidTr="00F164FB">
        <w:trPr>
          <w:trHeight w:val="16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0C13" w14:textId="77777777" w:rsidR="00C57BBB" w:rsidRPr="009E3736" w:rsidRDefault="00C57BBB" w:rsidP="00A74012">
            <w:pPr>
              <w:rPr>
                <w:color w:val="000000"/>
              </w:rPr>
            </w:pPr>
            <w:r w:rsidRPr="009E3736">
              <w:rPr>
                <w:color w:val="000000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094B" w14:textId="1D108D2E" w:rsidR="00E1643D" w:rsidRPr="009E3736" w:rsidRDefault="009D00C0">
            <w:r w:rsidRPr="009E3736">
              <w:t>Germa</w:t>
            </w:r>
            <w:r w:rsidR="00E1643D" w:rsidRPr="009E3736">
              <w:t xml:space="preserve"> c, pika 2, neni 10, ligji nr. 9928, </w:t>
            </w:r>
            <w:r w:rsidR="00116B07" w:rsidRPr="009E3736">
              <w:t xml:space="preserve">datë </w:t>
            </w:r>
            <w:r w:rsidR="00E1643D" w:rsidRPr="009E3736">
              <w:t>09.06.2008</w:t>
            </w:r>
            <w:r w:rsidR="00116B07" w:rsidRPr="009E3736">
              <w:t>;</w:t>
            </w:r>
          </w:p>
          <w:p w14:paraId="4C887F4A" w14:textId="77777777" w:rsidR="00E1643D" w:rsidRPr="009E3736" w:rsidRDefault="00E1643D"/>
          <w:p w14:paraId="7D3EE61D" w14:textId="3C3ECCE3" w:rsidR="00C57BBB" w:rsidRPr="009E3736" w:rsidRDefault="009D00C0" w:rsidP="009E3736">
            <w:pPr>
              <w:rPr>
                <w:color w:val="000000"/>
              </w:rPr>
            </w:pPr>
            <w:r w:rsidRPr="009E3736">
              <w:t>Urdhri nr. 580 datë 16.11.2012.</w:t>
            </w:r>
            <w:r w:rsidR="005448ED"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D700" w14:textId="5046FBCD" w:rsidR="00C57BBB" w:rsidRPr="009E3736" w:rsidRDefault="00E1643D">
            <w:r w:rsidRPr="009E3736">
              <w:t>A ka leje ushtrimi të profesionit lëshuar nga UMSH/USSH për drejtuesin teknik dhe personelin stomatolog të punësuar në kabinet/klinikë dentare</w:t>
            </w:r>
            <w:r w:rsidR="00C57BBB" w:rsidRPr="009E3736"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0D90" w14:textId="77777777" w:rsidR="00C57BBB" w:rsidRPr="009E3736" w:rsidRDefault="00C57BBB" w:rsidP="00C51C15">
            <w:pPr>
              <w:jc w:val="center"/>
              <w:rPr>
                <w:b/>
                <w:bCs/>
                <w:color w:val="000000"/>
              </w:rPr>
            </w:pPr>
            <w:r w:rsidRPr="009E3736"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32C" w14:textId="77777777" w:rsidR="00C57BBB" w:rsidRPr="009E3736" w:rsidRDefault="00C57BBB" w:rsidP="00C51C15">
            <w:pPr>
              <w:jc w:val="center"/>
              <w:rPr>
                <w:b/>
                <w:bCs/>
                <w:color w:val="000000"/>
              </w:rPr>
            </w:pPr>
            <w:r w:rsidRPr="009E3736">
              <w:rPr>
                <w:b/>
                <w:bCs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E478" w14:textId="77777777" w:rsidR="00C57BBB" w:rsidRPr="009E3736" w:rsidRDefault="00C57BBB" w:rsidP="00C51C15">
            <w:pPr>
              <w:jc w:val="center"/>
              <w:rPr>
                <w:b/>
                <w:bCs/>
                <w:color w:val="000000"/>
              </w:rPr>
            </w:pPr>
            <w:r w:rsidRPr="009E3736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C89A" w14:textId="77777777" w:rsidR="00C57BBB" w:rsidRPr="009E3736" w:rsidRDefault="00C57BBB" w:rsidP="00C51C15">
            <w:pPr>
              <w:jc w:val="center"/>
              <w:rPr>
                <w:b/>
                <w:bCs/>
                <w:color w:val="000000"/>
              </w:rPr>
            </w:pPr>
            <w:r w:rsidRPr="009E3736">
              <w:rPr>
                <w:b/>
                <w:bCs/>
                <w:color w:val="000000"/>
              </w:rPr>
              <w:t> </w:t>
            </w:r>
          </w:p>
        </w:tc>
      </w:tr>
      <w:tr w:rsidR="00E1643D" w:rsidRPr="0095584E" w14:paraId="44F0AC92" w14:textId="77777777" w:rsidTr="00F164FB">
        <w:trPr>
          <w:trHeight w:val="6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7A6A" w14:textId="77777777" w:rsidR="00E1643D" w:rsidRPr="009E3736" w:rsidRDefault="00E1643D" w:rsidP="00A74012">
            <w:pPr>
              <w:rPr>
                <w:color w:val="000000"/>
              </w:rPr>
            </w:pPr>
            <w:r w:rsidRPr="009E3736">
              <w:rPr>
                <w:color w:val="000000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B926" w14:textId="4E36D16C" w:rsidR="00E1643D" w:rsidRPr="009E3736" w:rsidRDefault="00D05127" w:rsidP="009E3736">
            <w:pPr>
              <w:rPr>
                <w:color w:val="000000"/>
              </w:rPr>
            </w:pPr>
            <w:r w:rsidRPr="009E3736">
              <w:t xml:space="preserve">Neni 6, ligji nr. 9928, </w:t>
            </w:r>
            <w:r w:rsidR="00116B07" w:rsidRPr="009E3736">
              <w:t xml:space="preserve">datë </w:t>
            </w:r>
            <w:r w:rsidRPr="009E3736">
              <w:t>09.06.2008</w:t>
            </w:r>
            <w:r w:rsidR="00116B07" w:rsidRPr="009E3736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A765" w14:textId="0FD0BE8C" w:rsidR="00E1643D" w:rsidRPr="009E3736" w:rsidRDefault="00E1643D">
            <w:r w:rsidRPr="009E3736">
              <w:t>A subjekti licencë nga QKB për  “Shërbime mjekësore parësore dhe/ose stomatologjike”?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E33" w14:textId="77777777" w:rsidR="00E1643D" w:rsidRPr="009E3736" w:rsidRDefault="00E1643D" w:rsidP="00E1643D">
            <w:pPr>
              <w:rPr>
                <w:color w:val="000000"/>
              </w:rPr>
            </w:pPr>
            <w:r w:rsidRPr="009E3736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B291" w14:textId="77777777" w:rsidR="00E1643D" w:rsidRPr="009E3736" w:rsidRDefault="00E1643D" w:rsidP="00E1643D">
            <w:pPr>
              <w:jc w:val="center"/>
              <w:rPr>
                <w:color w:val="000000"/>
              </w:rPr>
            </w:pPr>
            <w:r w:rsidRPr="009E3736"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4EEC" w14:textId="77777777" w:rsidR="00E1643D" w:rsidRPr="009E3736" w:rsidRDefault="00E1643D" w:rsidP="00E1643D">
            <w:pPr>
              <w:rPr>
                <w:color w:val="000000"/>
              </w:rPr>
            </w:pPr>
            <w:r w:rsidRPr="009E3736">
              <w:rPr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A34E" w14:textId="77777777" w:rsidR="00E1643D" w:rsidRPr="009E3736" w:rsidRDefault="00E1643D" w:rsidP="00E1643D">
            <w:pPr>
              <w:rPr>
                <w:color w:val="000000"/>
              </w:rPr>
            </w:pPr>
            <w:r w:rsidRPr="009E3736">
              <w:rPr>
                <w:color w:val="000000"/>
              </w:rPr>
              <w:t> </w:t>
            </w:r>
          </w:p>
        </w:tc>
      </w:tr>
      <w:tr w:rsidR="00E1643D" w:rsidRPr="0095584E" w14:paraId="72EE00C0" w14:textId="77777777" w:rsidTr="00F164FB">
        <w:trPr>
          <w:trHeight w:val="14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3095" w14:textId="77777777" w:rsidR="00E1643D" w:rsidRPr="009E3736" w:rsidRDefault="00E1643D" w:rsidP="00A74012">
            <w:pPr>
              <w:rPr>
                <w:color w:val="000000"/>
              </w:rPr>
            </w:pPr>
            <w:r w:rsidRPr="009E3736">
              <w:rPr>
                <w:color w:val="000000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AEC9" w14:textId="7E4CDDC1" w:rsidR="00E1643D" w:rsidRPr="009E3736" w:rsidRDefault="00E1643D">
            <w:r w:rsidRPr="009E3736">
              <w:t>Pika 1,</w:t>
            </w:r>
            <w:r w:rsidR="00116B07" w:rsidRPr="009E3736">
              <w:t xml:space="preserve"> </w:t>
            </w:r>
            <w:r w:rsidRPr="009E3736">
              <w:t xml:space="preserve">2, neni 5, pika 1, 2, neni 7, ligji nr. 9928, </w:t>
            </w:r>
            <w:r w:rsidR="00116B07" w:rsidRPr="009E3736">
              <w:t xml:space="preserve">datë </w:t>
            </w:r>
            <w:r w:rsidRPr="009E3736">
              <w:t>09.06.2008</w:t>
            </w:r>
            <w:r w:rsidR="00116B07" w:rsidRPr="009E3736">
              <w:t>;</w:t>
            </w:r>
          </w:p>
          <w:p w14:paraId="04261948" w14:textId="77777777" w:rsidR="00E1643D" w:rsidRPr="009E3736" w:rsidRDefault="00E1643D"/>
          <w:p w14:paraId="1BF3C4F7" w14:textId="59400A02" w:rsidR="00E1643D" w:rsidRPr="009E3736" w:rsidRDefault="009D00C0" w:rsidP="009E3736">
            <w:pPr>
              <w:rPr>
                <w:color w:val="000000"/>
              </w:rPr>
            </w:pPr>
            <w:r w:rsidRPr="009E3736">
              <w:t>Urdhri nr. 580 datë 16.11.2012.</w:t>
            </w:r>
            <w:r w:rsidR="00E1643D" w:rsidRPr="009E3736">
              <w:t xml:space="preserve">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CF6D" w14:textId="77777777" w:rsidR="00E1643D" w:rsidRPr="009E3736" w:rsidRDefault="00E1643D"/>
          <w:p w14:paraId="71D7F864" w14:textId="774377F0" w:rsidR="00E1643D" w:rsidRPr="009E3736" w:rsidRDefault="00E1643D">
            <w:r w:rsidRPr="009E3736">
              <w:t>A disponon kabineti/klinika dentare kushtet fizike për zhvillimin e aktivitetit?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0B2B" w14:textId="77777777" w:rsidR="00E1643D" w:rsidRPr="009E3736" w:rsidRDefault="00E1643D" w:rsidP="00E1643D">
            <w:pPr>
              <w:rPr>
                <w:color w:val="000000"/>
              </w:rPr>
            </w:pPr>
            <w:r w:rsidRPr="009E3736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2764" w14:textId="77777777" w:rsidR="00E1643D" w:rsidRPr="009E3736" w:rsidRDefault="00E1643D" w:rsidP="00E1643D">
            <w:pPr>
              <w:jc w:val="center"/>
              <w:rPr>
                <w:color w:val="000000"/>
              </w:rPr>
            </w:pPr>
            <w:r w:rsidRPr="009E3736"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1F10" w14:textId="77777777" w:rsidR="00E1643D" w:rsidRPr="009E3736" w:rsidRDefault="00E1643D" w:rsidP="00E1643D">
            <w:pPr>
              <w:rPr>
                <w:color w:val="000000"/>
              </w:rPr>
            </w:pPr>
            <w:r w:rsidRPr="009E3736">
              <w:rPr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8CD7" w14:textId="77777777" w:rsidR="00E1643D" w:rsidRPr="009E3736" w:rsidRDefault="00E1643D" w:rsidP="00E1643D">
            <w:pPr>
              <w:rPr>
                <w:color w:val="000000"/>
              </w:rPr>
            </w:pPr>
            <w:r w:rsidRPr="009E3736">
              <w:rPr>
                <w:color w:val="000000"/>
              </w:rPr>
              <w:t> </w:t>
            </w:r>
          </w:p>
        </w:tc>
      </w:tr>
      <w:tr w:rsidR="00E1643D" w:rsidRPr="0095584E" w14:paraId="4D895598" w14:textId="77777777" w:rsidTr="00F164FB">
        <w:trPr>
          <w:trHeight w:val="114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D014" w14:textId="32514640" w:rsidR="00E1643D" w:rsidRPr="009E3736" w:rsidRDefault="00E1643D" w:rsidP="00A74012">
            <w:pPr>
              <w:rPr>
                <w:color w:val="000000"/>
              </w:rPr>
            </w:pPr>
            <w:r w:rsidRPr="009E3736">
              <w:rPr>
                <w:color w:val="000000"/>
              </w:rPr>
              <w:t>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BF15" w14:textId="0379757A" w:rsidR="00E1643D" w:rsidRPr="009E3736" w:rsidRDefault="00E1643D">
            <w:r w:rsidRPr="009E3736">
              <w:t xml:space="preserve">Pika 5, neni 5, ligji nr. 9928, </w:t>
            </w:r>
            <w:r w:rsidR="00116B07" w:rsidRPr="009E3736">
              <w:t xml:space="preserve">datë </w:t>
            </w:r>
            <w:r w:rsidRPr="009E3736">
              <w:t>09.06.2008</w:t>
            </w:r>
          </w:p>
          <w:p w14:paraId="4C0A5A79" w14:textId="77777777" w:rsidR="00F156A3" w:rsidRPr="005448ED" w:rsidRDefault="00F156A3"/>
          <w:p w14:paraId="69039336" w14:textId="0365F0BE" w:rsidR="00E1643D" w:rsidRPr="009E3736" w:rsidRDefault="009D00C0">
            <w:r w:rsidRPr="009E3736">
              <w:t>Urdhri nr. 580 datë 16.11.2012.</w:t>
            </w:r>
            <w:r w:rsidR="00E1643D" w:rsidRPr="009E3736">
              <w:t xml:space="preserve">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79E0" w14:textId="15269189" w:rsidR="00E1643D" w:rsidRPr="009E3736" w:rsidRDefault="00E1643D">
            <w:r w:rsidRPr="009E3736">
              <w:t xml:space="preserve">A kryhet </w:t>
            </w:r>
            <w:r w:rsidR="00F156A3" w:rsidRPr="0095584E">
              <w:t>dezinfektimi</w:t>
            </w:r>
            <w:r w:rsidRPr="009E3736">
              <w:t xml:space="preserve"> i pajisjeve të punës para dhe pas </w:t>
            </w:r>
            <w:r w:rsidR="00301371" w:rsidRPr="009E3736">
              <w:t xml:space="preserve">çdo </w:t>
            </w:r>
            <w:r w:rsidRPr="009E3736">
              <w:t>seance?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587F" w14:textId="77777777" w:rsidR="00E1643D" w:rsidRPr="009E3736" w:rsidRDefault="00E1643D" w:rsidP="00E1643D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DCFA" w14:textId="77777777" w:rsidR="00E1643D" w:rsidRPr="009E3736" w:rsidRDefault="00E1643D" w:rsidP="00E1643D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1853" w14:textId="77777777" w:rsidR="00E1643D" w:rsidRPr="009E3736" w:rsidRDefault="00E1643D" w:rsidP="00E1643D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CFCA" w14:textId="77777777" w:rsidR="00E1643D" w:rsidRPr="009E3736" w:rsidRDefault="00E1643D" w:rsidP="00E1643D">
            <w:pPr>
              <w:rPr>
                <w:color w:val="000000"/>
              </w:rPr>
            </w:pPr>
          </w:p>
        </w:tc>
      </w:tr>
      <w:tr w:rsidR="00E1643D" w:rsidRPr="0095584E" w14:paraId="0A972A20" w14:textId="77777777" w:rsidTr="00F164FB">
        <w:trPr>
          <w:trHeight w:val="1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9DED" w14:textId="77777777" w:rsidR="00E1643D" w:rsidRPr="009E3736" w:rsidRDefault="00E1643D" w:rsidP="00E1643D">
            <w:pPr>
              <w:ind w:left="360"/>
            </w:pPr>
          </w:p>
          <w:p w14:paraId="68B0C3AA" w14:textId="77777777" w:rsidR="00E1643D" w:rsidRPr="009E3736" w:rsidRDefault="00E1643D" w:rsidP="00E1643D">
            <w:pPr>
              <w:jc w:val="center"/>
              <w:rPr>
                <w:b/>
              </w:rPr>
            </w:pPr>
          </w:p>
          <w:p w14:paraId="5A698700" w14:textId="77777777" w:rsidR="00E1643D" w:rsidRPr="009E3736" w:rsidRDefault="00E1643D" w:rsidP="00E1643D">
            <w:pPr>
              <w:jc w:val="center"/>
              <w:rPr>
                <w:b/>
              </w:rPr>
            </w:pPr>
          </w:p>
          <w:p w14:paraId="769F31BF" w14:textId="77777777" w:rsidR="00E1643D" w:rsidRPr="009E3736" w:rsidRDefault="00E1643D" w:rsidP="00E1643D">
            <w:pPr>
              <w:jc w:val="center"/>
              <w:rPr>
                <w:b/>
              </w:rPr>
            </w:pPr>
          </w:p>
          <w:p w14:paraId="43F5B272" w14:textId="03A9E2DB" w:rsidR="00E1643D" w:rsidRPr="009E3736" w:rsidRDefault="00E1643D" w:rsidP="00A74012">
            <w:pPr>
              <w:rPr>
                <w:color w:val="000000"/>
              </w:rPr>
            </w:pPr>
            <w:r w:rsidRPr="009E3736"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0DCD" w14:textId="05456A12" w:rsidR="00E1643D" w:rsidRPr="009E3736" w:rsidRDefault="00E1643D">
            <w:r w:rsidRPr="009E3736">
              <w:t xml:space="preserve">Pika 6, </w:t>
            </w:r>
            <w:r w:rsidR="004855AC" w:rsidRPr="009E3736">
              <w:t>n</w:t>
            </w:r>
            <w:r w:rsidRPr="009E3736">
              <w:t xml:space="preserve">eni 5, </w:t>
            </w:r>
            <w:r w:rsidR="004855AC" w:rsidRPr="009E3736">
              <w:t>l</w:t>
            </w:r>
            <w:r w:rsidRPr="009E3736">
              <w:t xml:space="preserve">igji nr. 9928, </w:t>
            </w:r>
            <w:r w:rsidR="00116B07" w:rsidRPr="009E3736">
              <w:t xml:space="preserve">datë </w:t>
            </w:r>
            <w:r w:rsidRPr="009E3736">
              <w:t>09.06.2008</w:t>
            </w:r>
            <w:r w:rsidR="00F156A3" w:rsidRPr="005448ED">
              <w:t>;</w:t>
            </w:r>
          </w:p>
          <w:p w14:paraId="6D89AC3B" w14:textId="77777777" w:rsidR="00F156A3" w:rsidRPr="005448ED" w:rsidRDefault="00F156A3"/>
          <w:p w14:paraId="43CBA8FD" w14:textId="1CA15A9B" w:rsidR="00E1643D" w:rsidRPr="009E3736" w:rsidRDefault="009D00C0">
            <w:r w:rsidRPr="009E3736">
              <w:t>Urdhri nr. 580 datë 16.11.2012.</w:t>
            </w:r>
            <w:r w:rsidR="00E1643D" w:rsidRPr="009E3736">
              <w:t xml:space="preserve">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920" w14:textId="751DA134" w:rsidR="00E1643D" w:rsidRPr="009E3736" w:rsidRDefault="00E1643D">
            <w:r w:rsidRPr="009E3736">
              <w:t xml:space="preserve">A disponon kabineti /klinika dentare autoklave për sterilizimin e </w:t>
            </w:r>
            <w:r w:rsidR="009D00C0" w:rsidRPr="009E3736">
              <w:t>instrumenteve</w:t>
            </w:r>
            <w:r w:rsidRPr="009E3736">
              <w:t xml:space="preserve"> të punës?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BAF2" w14:textId="77777777" w:rsidR="00E1643D" w:rsidRPr="009E3736" w:rsidRDefault="00E1643D" w:rsidP="00E1643D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CC86" w14:textId="77777777" w:rsidR="00E1643D" w:rsidRPr="009E3736" w:rsidRDefault="00E1643D" w:rsidP="00E1643D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1F33" w14:textId="77777777" w:rsidR="00E1643D" w:rsidRPr="009E3736" w:rsidRDefault="00E1643D" w:rsidP="00E1643D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BE4C" w14:textId="77777777" w:rsidR="00E1643D" w:rsidRPr="009E3736" w:rsidRDefault="00E1643D" w:rsidP="00E1643D">
            <w:pPr>
              <w:rPr>
                <w:color w:val="000000"/>
              </w:rPr>
            </w:pPr>
          </w:p>
        </w:tc>
      </w:tr>
      <w:tr w:rsidR="00E1643D" w:rsidRPr="0095584E" w14:paraId="7C2FD258" w14:textId="77777777" w:rsidTr="00F164FB">
        <w:trPr>
          <w:trHeight w:val="1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394" w14:textId="77777777" w:rsidR="00E1643D" w:rsidRPr="009E3736" w:rsidRDefault="00E1643D" w:rsidP="00E1643D">
            <w:pPr>
              <w:ind w:left="360"/>
            </w:pPr>
          </w:p>
          <w:p w14:paraId="0E78A4C3" w14:textId="77777777" w:rsidR="00E1643D" w:rsidRPr="009E3736" w:rsidRDefault="00E1643D" w:rsidP="00E1643D">
            <w:pPr>
              <w:jc w:val="center"/>
            </w:pPr>
          </w:p>
          <w:p w14:paraId="24D1DE67" w14:textId="77777777" w:rsidR="00E1643D" w:rsidRPr="009E3736" w:rsidRDefault="00E1643D" w:rsidP="00E1643D">
            <w:pPr>
              <w:jc w:val="center"/>
            </w:pPr>
          </w:p>
          <w:p w14:paraId="2691A7D9" w14:textId="0CBE513D" w:rsidR="00E1643D" w:rsidRPr="009E3736" w:rsidRDefault="00E1643D" w:rsidP="00A74012">
            <w:pPr>
              <w:rPr>
                <w:color w:val="000000"/>
              </w:rPr>
            </w:pPr>
            <w:r w:rsidRPr="009E3736"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7CD" w14:textId="11A1C584" w:rsidR="00F156A3" w:rsidRPr="005448ED" w:rsidRDefault="009D00C0">
            <w:r w:rsidRPr="009E3736">
              <w:t>Germa</w:t>
            </w:r>
            <w:r w:rsidR="00E1643D" w:rsidRPr="009E3736">
              <w:t xml:space="preserve"> </w:t>
            </w:r>
            <w:r w:rsidR="004855AC" w:rsidRPr="009E3736">
              <w:t>c</w:t>
            </w:r>
            <w:r w:rsidR="00E1643D" w:rsidRPr="009E3736">
              <w:t xml:space="preserve">, pika 1, neni 10, ligji nr. 9928, </w:t>
            </w:r>
            <w:r w:rsidR="00116B07" w:rsidRPr="009E3736">
              <w:t xml:space="preserve">datë </w:t>
            </w:r>
            <w:r w:rsidR="00E1643D" w:rsidRPr="009E3736">
              <w:t>09.06.2008</w:t>
            </w:r>
            <w:r w:rsidRPr="009E3736">
              <w:t>;</w:t>
            </w:r>
          </w:p>
          <w:p w14:paraId="0936EA02" w14:textId="77777777" w:rsidR="00F156A3" w:rsidRPr="009E3736" w:rsidRDefault="00F156A3"/>
          <w:p w14:paraId="3CE0F66A" w14:textId="4258A826" w:rsidR="00E1643D" w:rsidRPr="009E3736" w:rsidRDefault="009D00C0">
            <w:r w:rsidRPr="009E3736">
              <w:t>Urdhri nr. 580 datë 16.11.2012.</w:t>
            </w:r>
            <w:r w:rsidR="00E1643D" w:rsidRPr="009E3736">
              <w:t xml:space="preserve">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1E65" w14:textId="5E378BC6" w:rsidR="00E1643D" w:rsidRPr="009E3736" w:rsidRDefault="00E1643D">
            <w:r w:rsidRPr="009E3736">
              <w:t xml:space="preserve">A disponon kabineti /klinika dentare dokumentacionin vërtetues për sterilizimin e </w:t>
            </w:r>
            <w:r w:rsidR="004855AC" w:rsidRPr="009E3736">
              <w:t>instrumenteve</w:t>
            </w:r>
            <w:r w:rsidRPr="009E3736">
              <w:t xml:space="preserve"> të punës?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CD306" w14:textId="77777777" w:rsidR="00E1643D" w:rsidRPr="009E3736" w:rsidRDefault="00E1643D" w:rsidP="00E1643D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7DA" w14:textId="77777777" w:rsidR="00E1643D" w:rsidRPr="009E3736" w:rsidRDefault="00E1643D" w:rsidP="00E1643D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3249" w14:textId="77777777" w:rsidR="00E1643D" w:rsidRPr="009E3736" w:rsidRDefault="00E1643D" w:rsidP="00E1643D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0E4A" w14:textId="77777777" w:rsidR="00E1643D" w:rsidRPr="009E3736" w:rsidRDefault="00E1643D" w:rsidP="00E1643D">
            <w:pPr>
              <w:rPr>
                <w:color w:val="000000"/>
              </w:rPr>
            </w:pPr>
          </w:p>
        </w:tc>
      </w:tr>
      <w:tr w:rsidR="00E1643D" w:rsidRPr="0095584E" w14:paraId="55B83A7E" w14:textId="77777777" w:rsidTr="00F164FB">
        <w:trPr>
          <w:trHeight w:val="15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19A7" w14:textId="77777777" w:rsidR="00E1643D" w:rsidRPr="009E3736" w:rsidRDefault="00E1643D" w:rsidP="00E1643D">
            <w:pPr>
              <w:ind w:left="360"/>
            </w:pPr>
          </w:p>
          <w:p w14:paraId="3B06CDAE" w14:textId="77777777" w:rsidR="00E1643D" w:rsidRPr="009E3736" w:rsidRDefault="00E1643D" w:rsidP="00E1643D">
            <w:pPr>
              <w:jc w:val="center"/>
            </w:pPr>
          </w:p>
          <w:p w14:paraId="4938B23C" w14:textId="13FA2032" w:rsidR="00E1643D" w:rsidRPr="009E3736" w:rsidRDefault="00E1643D" w:rsidP="00A74012">
            <w:pPr>
              <w:rPr>
                <w:color w:val="000000"/>
              </w:rPr>
            </w:pPr>
            <w:r w:rsidRPr="009E3736"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380E" w14:textId="6F42E5BC" w:rsidR="00E1643D" w:rsidRPr="009E3736" w:rsidRDefault="009D00C0">
            <w:r w:rsidRPr="009E3736">
              <w:t>Germa</w:t>
            </w:r>
            <w:r w:rsidR="00E1643D" w:rsidRPr="009E3736">
              <w:t xml:space="preserve"> </w:t>
            </w:r>
            <w:r w:rsidR="004855AC" w:rsidRPr="009E3736">
              <w:t>g</w:t>
            </w:r>
            <w:r w:rsidR="00E1643D" w:rsidRPr="009E3736">
              <w:t xml:space="preserve">, pika 2, neni 10, ligji nr. 9928, </w:t>
            </w:r>
            <w:r w:rsidR="00116B07" w:rsidRPr="009E3736">
              <w:t xml:space="preserve">datë </w:t>
            </w:r>
            <w:r w:rsidR="00E1643D" w:rsidRPr="009E3736">
              <w:t>09.06.2008</w:t>
            </w:r>
            <w:r w:rsidRPr="009E3736">
              <w:t>;</w:t>
            </w:r>
          </w:p>
          <w:p w14:paraId="1624E158" w14:textId="77777777" w:rsidR="00E1643D" w:rsidRPr="009E3736" w:rsidRDefault="00E1643D"/>
          <w:p w14:paraId="1F1A8DED" w14:textId="34735809" w:rsidR="00E1643D" w:rsidRPr="009E3736" w:rsidRDefault="009D00C0">
            <w:r w:rsidRPr="009E3736">
              <w:t>Urdhri nr. 580 datë 16.11.2012.</w:t>
            </w:r>
            <w:r w:rsidR="00E1643D" w:rsidRPr="009E3736">
              <w:t xml:space="preserve">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751D" w14:textId="77777777" w:rsidR="00E1643D" w:rsidRPr="009E3736" w:rsidRDefault="00E1643D">
            <w:pPr>
              <w:pStyle w:val="NormalWeb"/>
              <w:spacing w:before="0" w:beforeAutospacing="0" w:after="0" w:afterAutospacing="0" w:line="240" w:lineRule="atLeast"/>
              <w:rPr>
                <w:lang w:val="sq-AL"/>
              </w:rPr>
            </w:pPr>
          </w:p>
          <w:p w14:paraId="58C386AD" w14:textId="33B0ECC0" w:rsidR="00E1643D" w:rsidRPr="009E3736" w:rsidRDefault="00E1643D">
            <w:r w:rsidRPr="009E3736">
              <w:t>A disponon kabinet/klinika dentare kartelat e pacientëve?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282EC" w14:textId="77777777" w:rsidR="00E1643D" w:rsidRPr="009E3736" w:rsidRDefault="00E1643D" w:rsidP="00E1643D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7D0A" w14:textId="77777777" w:rsidR="00E1643D" w:rsidRPr="009E3736" w:rsidRDefault="00E1643D" w:rsidP="00E1643D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B24A" w14:textId="77777777" w:rsidR="00E1643D" w:rsidRPr="009E3736" w:rsidRDefault="00E1643D" w:rsidP="00E1643D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8991" w14:textId="77777777" w:rsidR="00E1643D" w:rsidRPr="009E3736" w:rsidRDefault="00E1643D" w:rsidP="00E1643D">
            <w:pPr>
              <w:rPr>
                <w:color w:val="000000"/>
              </w:rPr>
            </w:pPr>
          </w:p>
        </w:tc>
      </w:tr>
      <w:tr w:rsidR="00E1643D" w:rsidRPr="0095584E" w14:paraId="5CD43374" w14:textId="77777777" w:rsidTr="00F164FB">
        <w:trPr>
          <w:trHeight w:val="10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ED0" w14:textId="77777777" w:rsidR="00E1643D" w:rsidRPr="009E3736" w:rsidRDefault="00E1643D" w:rsidP="00E1643D">
            <w:pPr>
              <w:ind w:left="360"/>
            </w:pPr>
          </w:p>
          <w:p w14:paraId="75FBC969" w14:textId="77777777" w:rsidR="00E1643D" w:rsidRPr="009E3736" w:rsidRDefault="00E1643D" w:rsidP="00E1643D">
            <w:pPr>
              <w:rPr>
                <w:b/>
              </w:rPr>
            </w:pPr>
          </w:p>
          <w:p w14:paraId="29D38C90" w14:textId="48052171" w:rsidR="00E1643D" w:rsidRPr="009E3736" w:rsidRDefault="00E1643D" w:rsidP="00A74012">
            <w:pPr>
              <w:rPr>
                <w:b/>
              </w:rPr>
            </w:pPr>
            <w:r w:rsidRPr="009E3736">
              <w:rPr>
                <w:bCs/>
              </w:rPr>
              <w:t>8</w:t>
            </w:r>
          </w:p>
          <w:p w14:paraId="33C4327A" w14:textId="77777777" w:rsidR="00E1643D" w:rsidRPr="009E3736" w:rsidRDefault="00E1643D" w:rsidP="00E1643D">
            <w:pPr>
              <w:rPr>
                <w:b/>
              </w:rPr>
            </w:pPr>
          </w:p>
          <w:p w14:paraId="0F4C25DC" w14:textId="77777777" w:rsidR="00E1643D" w:rsidRPr="009E3736" w:rsidRDefault="00E1643D" w:rsidP="00E1643D">
            <w:pPr>
              <w:jc w:val="center"/>
              <w:rPr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34B6" w14:textId="07E0D388" w:rsidR="00E1643D" w:rsidRPr="009E3736" w:rsidRDefault="00E1643D">
            <w:r w:rsidRPr="009E3736">
              <w:t xml:space="preserve">Pika 4, neni 9, ligji nr. 9928, </w:t>
            </w:r>
            <w:r w:rsidR="00116B07" w:rsidRPr="009E3736">
              <w:t xml:space="preserve">datë </w:t>
            </w:r>
            <w:r w:rsidRPr="009E3736">
              <w:t>09.06.2008</w:t>
            </w:r>
            <w:r w:rsidR="009D00C0" w:rsidRPr="009E3736">
              <w:t>;</w:t>
            </w:r>
          </w:p>
          <w:p w14:paraId="1DBEF439" w14:textId="77777777" w:rsidR="00E1643D" w:rsidRPr="009E3736" w:rsidRDefault="00E1643D"/>
          <w:p w14:paraId="77552E87" w14:textId="3B583DF5" w:rsidR="00E1643D" w:rsidRPr="009E3736" w:rsidRDefault="009D00C0">
            <w:r w:rsidRPr="009E3736">
              <w:t>Urdhri nr. 580 datë 16.11.2012.</w:t>
            </w:r>
            <w:r w:rsidR="00E1643D" w:rsidRPr="009E3736">
              <w:t xml:space="preserve">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76F" w14:textId="576AB9EE" w:rsidR="00E1643D" w:rsidRPr="009E3736" w:rsidRDefault="00E1643D">
            <w:r w:rsidRPr="009E3736">
              <w:t>A disponon kabinet/klinika dentare kutinë e ndihmës së shpejtë?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4080" w14:textId="77777777" w:rsidR="00E1643D" w:rsidRPr="009E3736" w:rsidRDefault="00E1643D" w:rsidP="00E1643D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4AA9" w14:textId="77777777" w:rsidR="00E1643D" w:rsidRPr="009E3736" w:rsidRDefault="00E1643D" w:rsidP="00E1643D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1F44" w14:textId="77777777" w:rsidR="00E1643D" w:rsidRPr="009E3736" w:rsidRDefault="00E1643D" w:rsidP="00E1643D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66DD" w14:textId="77777777" w:rsidR="00E1643D" w:rsidRPr="009E3736" w:rsidRDefault="00E1643D" w:rsidP="00E1643D">
            <w:pPr>
              <w:rPr>
                <w:color w:val="000000"/>
              </w:rPr>
            </w:pPr>
          </w:p>
        </w:tc>
      </w:tr>
      <w:tr w:rsidR="00E1643D" w:rsidRPr="0095584E" w14:paraId="738C0C4B" w14:textId="77777777" w:rsidTr="00F164FB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70AA" w14:textId="77777777" w:rsidR="00E1643D" w:rsidRPr="009E3736" w:rsidRDefault="00E1643D" w:rsidP="00E1643D"/>
          <w:p w14:paraId="5DCCA151" w14:textId="77777777" w:rsidR="00E1643D" w:rsidRPr="009E3736" w:rsidRDefault="00E1643D" w:rsidP="00E1643D"/>
          <w:p w14:paraId="5FD0A8AC" w14:textId="434DB725" w:rsidR="00E1643D" w:rsidRPr="009E3736" w:rsidRDefault="00E1643D" w:rsidP="00E1643D">
            <w:r w:rsidRPr="009E3736">
              <w:t>9</w:t>
            </w:r>
          </w:p>
          <w:p w14:paraId="62E3C53E" w14:textId="77777777" w:rsidR="00E1643D" w:rsidRPr="009E3736" w:rsidRDefault="00E1643D" w:rsidP="00E1643D">
            <w:pPr>
              <w:rPr>
                <w:b/>
              </w:rPr>
            </w:pPr>
          </w:p>
          <w:p w14:paraId="5712D7E7" w14:textId="77777777" w:rsidR="00E1643D" w:rsidRPr="009E3736" w:rsidRDefault="00E1643D" w:rsidP="00E1643D">
            <w:pPr>
              <w:rPr>
                <w:b/>
              </w:rPr>
            </w:pPr>
          </w:p>
          <w:p w14:paraId="61190F71" w14:textId="77777777" w:rsidR="00E1643D" w:rsidRPr="009E3736" w:rsidRDefault="00E1643D" w:rsidP="00E1643D">
            <w:pPr>
              <w:jc w:val="center"/>
              <w:rPr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6D7" w14:textId="6E510B67" w:rsidR="00E1643D" w:rsidRDefault="004855AC">
            <w:r w:rsidRPr="009E3736">
              <w:t>Germa</w:t>
            </w:r>
            <w:r w:rsidR="00E1643D" w:rsidRPr="009E3736">
              <w:t xml:space="preserve"> h, pika 2, neni 10, ligji nr. 9928, </w:t>
            </w:r>
            <w:r w:rsidR="00116B07" w:rsidRPr="009E3736">
              <w:t xml:space="preserve">datë </w:t>
            </w:r>
            <w:r w:rsidR="00E1643D" w:rsidRPr="009E3736">
              <w:t>09.06.2008</w:t>
            </w:r>
            <w:r w:rsidR="009D00C0" w:rsidRPr="009E3736">
              <w:t>;</w:t>
            </w:r>
          </w:p>
          <w:p w14:paraId="44746D61" w14:textId="77777777" w:rsidR="00F156A3" w:rsidRPr="009E3736" w:rsidRDefault="00F156A3"/>
          <w:p w14:paraId="197250A6" w14:textId="3B3A3958" w:rsidR="00E1643D" w:rsidRPr="009E3736" w:rsidRDefault="009D00C0">
            <w:r w:rsidRPr="009E3736">
              <w:t>Urdhri nr. 580 datë 16.11.2012.</w:t>
            </w:r>
            <w:r w:rsidR="00E1643D" w:rsidRPr="009E3736">
              <w:t xml:space="preserve">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BE4" w14:textId="77777777" w:rsidR="00E1643D" w:rsidRPr="009E3736" w:rsidRDefault="00E1643D">
            <w:pPr>
              <w:pStyle w:val="NormalWeb"/>
              <w:spacing w:before="0" w:beforeAutospacing="0" w:after="0" w:afterAutospacing="0" w:line="240" w:lineRule="atLeast"/>
              <w:rPr>
                <w:lang w:val="sq-AL"/>
              </w:rPr>
            </w:pPr>
          </w:p>
          <w:p w14:paraId="518CA7AD" w14:textId="43B6A8C7" w:rsidR="00E1643D" w:rsidRPr="009E3736" w:rsidRDefault="00E1643D">
            <w:r w:rsidRPr="009E3736">
              <w:t xml:space="preserve">A disponon kabinet/klinika dentare listën e </w:t>
            </w:r>
            <w:r w:rsidR="009D00C0" w:rsidRPr="009E3736">
              <w:t>çmimeve</w:t>
            </w:r>
            <w:r w:rsidRPr="009E3736">
              <w:t xml:space="preserve"> të afishuar dukshëm?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7A9B" w14:textId="77777777" w:rsidR="00E1643D" w:rsidRPr="009E3736" w:rsidRDefault="00E1643D" w:rsidP="00E1643D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4F38" w14:textId="77777777" w:rsidR="00E1643D" w:rsidRPr="009E3736" w:rsidRDefault="00E1643D" w:rsidP="00E1643D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F90D" w14:textId="77777777" w:rsidR="00E1643D" w:rsidRPr="009E3736" w:rsidRDefault="00E1643D" w:rsidP="00E1643D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3C2B" w14:textId="77777777" w:rsidR="00E1643D" w:rsidRPr="009E3736" w:rsidRDefault="00E1643D" w:rsidP="00E1643D">
            <w:pPr>
              <w:rPr>
                <w:color w:val="000000"/>
              </w:rPr>
            </w:pPr>
          </w:p>
        </w:tc>
      </w:tr>
      <w:tr w:rsidR="00A74012" w:rsidRPr="0095584E" w14:paraId="53DC702A" w14:textId="77777777" w:rsidTr="00F164FB">
        <w:trPr>
          <w:trHeight w:val="190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051" w14:textId="77777777" w:rsidR="00A74012" w:rsidRPr="009E3736" w:rsidRDefault="00A74012" w:rsidP="00A74012">
            <w:pPr>
              <w:ind w:left="360"/>
            </w:pPr>
          </w:p>
          <w:p w14:paraId="21C85367" w14:textId="77777777" w:rsidR="00A74012" w:rsidRPr="009E3736" w:rsidRDefault="00A74012" w:rsidP="00A74012">
            <w:pPr>
              <w:jc w:val="center"/>
              <w:rPr>
                <w:b/>
              </w:rPr>
            </w:pPr>
          </w:p>
          <w:p w14:paraId="7ACFBEAE" w14:textId="77777777" w:rsidR="00A74012" w:rsidRPr="009E3736" w:rsidRDefault="00A74012" w:rsidP="00A74012">
            <w:pPr>
              <w:jc w:val="center"/>
              <w:rPr>
                <w:b/>
              </w:rPr>
            </w:pPr>
          </w:p>
          <w:p w14:paraId="4FD6D378" w14:textId="77777777" w:rsidR="00A74012" w:rsidRPr="009E3736" w:rsidRDefault="00A74012" w:rsidP="00A74012">
            <w:pPr>
              <w:jc w:val="center"/>
              <w:rPr>
                <w:b/>
              </w:rPr>
            </w:pPr>
          </w:p>
          <w:p w14:paraId="55F48E2B" w14:textId="5175C2E4" w:rsidR="00A74012" w:rsidRPr="009E3736" w:rsidRDefault="00A74012" w:rsidP="00A74012">
            <w:pPr>
              <w:rPr>
                <w:color w:val="000000"/>
              </w:rPr>
            </w:pPr>
            <w:r w:rsidRPr="009E3736">
              <w:rPr>
                <w:bCs/>
              </w:rPr>
              <w:t>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728D" w14:textId="77777777" w:rsidR="00CB3441" w:rsidRPr="009E3736" w:rsidRDefault="00CB3441"/>
          <w:p w14:paraId="21FEF2B2" w14:textId="5BEBC825" w:rsidR="00A74012" w:rsidRPr="009E3736" w:rsidRDefault="00A74012">
            <w:r w:rsidRPr="009E3736">
              <w:t>Pika 1, neni  21, ligji nr. 10463</w:t>
            </w:r>
            <w:r w:rsidR="00A90BF8">
              <w:t>,</w:t>
            </w:r>
            <w:r w:rsidRPr="009E3736">
              <w:t xml:space="preserve"> </w:t>
            </w:r>
            <w:r w:rsidR="00116B07" w:rsidRPr="009E3736">
              <w:t>datë</w:t>
            </w:r>
            <w:r w:rsidRPr="009E3736">
              <w:t xml:space="preserve"> 22.09.2011</w:t>
            </w:r>
            <w:r w:rsidR="009D00C0" w:rsidRPr="009E3736">
              <w:t>.</w:t>
            </w:r>
            <w:r w:rsidRPr="009E3736"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5FCB" w14:textId="7F6A2D0C" w:rsidR="00A74012" w:rsidRPr="009E3736" w:rsidRDefault="00A74012">
            <w:r w:rsidRPr="009E3736">
              <w:t>A  ka subjekti dokument tip, “Kontratë për administrimin e mbetjeve spitalore” e institucionit shëndetësor prodhues të mbetjeve spitalore me kompanitë e licencuara nga Min. e Mjedisit?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D360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E18A" w14:textId="77777777" w:rsidR="00A74012" w:rsidRPr="009E3736" w:rsidRDefault="00A74012" w:rsidP="00A74012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58E7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73CE" w14:textId="77777777" w:rsidR="00A74012" w:rsidRPr="009E3736" w:rsidRDefault="00A74012" w:rsidP="00A74012">
            <w:pPr>
              <w:rPr>
                <w:color w:val="000000"/>
              </w:rPr>
            </w:pPr>
          </w:p>
        </w:tc>
      </w:tr>
      <w:tr w:rsidR="00A74012" w:rsidRPr="0095584E" w14:paraId="04EF757C" w14:textId="77777777" w:rsidTr="00F164FB">
        <w:trPr>
          <w:trHeight w:val="14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709F" w14:textId="77777777" w:rsidR="00A74012" w:rsidRPr="009E3736" w:rsidRDefault="00A74012" w:rsidP="00A74012">
            <w:pPr>
              <w:rPr>
                <w:b/>
              </w:rPr>
            </w:pPr>
          </w:p>
          <w:p w14:paraId="075F6774" w14:textId="77777777" w:rsidR="00A74012" w:rsidRPr="009E3736" w:rsidRDefault="00A74012" w:rsidP="00A74012">
            <w:pPr>
              <w:jc w:val="center"/>
              <w:rPr>
                <w:b/>
              </w:rPr>
            </w:pPr>
          </w:p>
          <w:p w14:paraId="3108CBEC" w14:textId="77777777" w:rsidR="00A74012" w:rsidRPr="009E3736" w:rsidRDefault="00A74012" w:rsidP="00A74012">
            <w:pPr>
              <w:jc w:val="center"/>
              <w:rPr>
                <w:b/>
              </w:rPr>
            </w:pPr>
          </w:p>
          <w:p w14:paraId="69BAA18E" w14:textId="274F1DFF" w:rsidR="00A74012" w:rsidRPr="009E3736" w:rsidRDefault="00A74012" w:rsidP="00A74012">
            <w:pPr>
              <w:rPr>
                <w:color w:val="000000"/>
              </w:rPr>
            </w:pPr>
            <w:r w:rsidRPr="009E3736">
              <w:rPr>
                <w:bCs/>
              </w:rPr>
              <w:t>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5D9A" w14:textId="77777777" w:rsidR="006F7D1B" w:rsidRPr="009E3736" w:rsidRDefault="005448ED">
            <w:pPr>
              <w:rPr>
                <w:color w:val="000000"/>
              </w:rPr>
            </w:pPr>
            <w:r w:rsidRPr="009E3736">
              <w:rPr>
                <w:color w:val="000000"/>
              </w:rPr>
              <w:t xml:space="preserve">Pika 1, neni 21, ligji nr. 10463, datë 22.09.2011; </w:t>
            </w:r>
          </w:p>
          <w:p w14:paraId="011A87EA" w14:textId="77777777" w:rsidR="006F7D1B" w:rsidRPr="009E3736" w:rsidRDefault="006F7D1B">
            <w:pPr>
              <w:rPr>
                <w:color w:val="000000"/>
              </w:rPr>
            </w:pPr>
          </w:p>
          <w:p w14:paraId="52E3BD9A" w14:textId="71DCCD02" w:rsidR="00A74012" w:rsidRPr="009E3736" w:rsidRDefault="005448ED">
            <w:pPr>
              <w:rPr>
                <w:color w:val="000000"/>
              </w:rPr>
            </w:pPr>
            <w:r w:rsidRPr="009E3736">
              <w:rPr>
                <w:color w:val="000000"/>
              </w:rPr>
              <w:t xml:space="preserve">Pika 12, kreu VI, </w:t>
            </w:r>
            <w:proofErr w:type="spellStart"/>
            <w:r w:rsidRPr="009E3736">
              <w:rPr>
                <w:color w:val="000000"/>
              </w:rPr>
              <w:t>vkm</w:t>
            </w:r>
            <w:proofErr w:type="spellEnd"/>
            <w:r w:rsidRPr="009E3736">
              <w:rPr>
                <w:color w:val="000000"/>
              </w:rPr>
              <w:t xml:space="preserve"> nr. 798, datë 29.9.2010;</w:t>
            </w:r>
          </w:p>
          <w:p w14:paraId="3EB1BDFD" w14:textId="77777777" w:rsidR="006F7D1B" w:rsidRPr="009E3736" w:rsidRDefault="006F7D1B"/>
          <w:p w14:paraId="37D4A851" w14:textId="72F166D9" w:rsidR="00A74012" w:rsidRPr="009E3736" w:rsidRDefault="00A74012">
            <w:r w:rsidRPr="009E3736">
              <w:t>Pika 7.1</w:t>
            </w:r>
            <w:r w:rsidR="006F7D1B">
              <w:t>,</w:t>
            </w:r>
            <w:r w:rsidRPr="009E3736">
              <w:t xml:space="preserve">  udhëzuesi kombëtar</w:t>
            </w:r>
            <w:r w:rsidR="006F7D1B">
              <w:t xml:space="preserve"> </w:t>
            </w:r>
            <w:r w:rsidR="006F7D1B" w:rsidRPr="00672A4C">
              <w:t>“Administrimi i sigurt i mbetjeve spitalore”</w:t>
            </w:r>
            <w:r w:rsidR="006F7D1B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D07B" w14:textId="77777777" w:rsidR="00A74012" w:rsidRPr="009E3736" w:rsidRDefault="00A74012"/>
          <w:p w14:paraId="7449FC32" w14:textId="3983FA65" w:rsidR="00A74012" w:rsidRPr="009E3736" w:rsidRDefault="00A74012">
            <w:r w:rsidRPr="009E3736">
              <w:t>A bëhet ndarja në burim sipas shtojcës C të Udhëzuesit Kombëtar “Administrimi i Sigurt i Mbetjeve Spitalore”?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0306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D691" w14:textId="77777777" w:rsidR="00A74012" w:rsidRPr="009E3736" w:rsidRDefault="00A74012" w:rsidP="00A74012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96D43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19574" w14:textId="77777777" w:rsidR="00A74012" w:rsidRPr="009E3736" w:rsidRDefault="00A74012" w:rsidP="00A74012">
            <w:pPr>
              <w:rPr>
                <w:color w:val="000000"/>
              </w:rPr>
            </w:pPr>
          </w:p>
        </w:tc>
      </w:tr>
      <w:tr w:rsidR="00A74012" w:rsidRPr="0095584E" w14:paraId="350F11E8" w14:textId="77777777" w:rsidTr="00F164FB">
        <w:trPr>
          <w:trHeight w:val="18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D81" w14:textId="77777777" w:rsidR="00A74012" w:rsidRPr="009E3736" w:rsidRDefault="00A74012" w:rsidP="00A74012">
            <w:pPr>
              <w:ind w:left="360"/>
            </w:pPr>
          </w:p>
          <w:p w14:paraId="5CE48352" w14:textId="77777777" w:rsidR="00A74012" w:rsidRPr="009E3736" w:rsidRDefault="00A74012" w:rsidP="00A74012">
            <w:pPr>
              <w:jc w:val="center"/>
              <w:rPr>
                <w:b/>
              </w:rPr>
            </w:pPr>
          </w:p>
          <w:p w14:paraId="137A378C" w14:textId="77777777" w:rsidR="00A74012" w:rsidRPr="009E3736" w:rsidRDefault="00A74012" w:rsidP="00A74012">
            <w:pPr>
              <w:jc w:val="center"/>
              <w:rPr>
                <w:b/>
              </w:rPr>
            </w:pPr>
          </w:p>
          <w:p w14:paraId="329B2C32" w14:textId="213E8433" w:rsidR="00A74012" w:rsidRPr="009E3736" w:rsidRDefault="00A74012" w:rsidP="00A74012">
            <w:pPr>
              <w:rPr>
                <w:color w:val="000000"/>
              </w:rPr>
            </w:pPr>
            <w:r w:rsidRPr="009E3736">
              <w:rPr>
                <w:bCs/>
              </w:rPr>
              <w:t>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119A" w14:textId="77777777" w:rsidR="006F7D1B" w:rsidRPr="009E3736" w:rsidRDefault="005448ED" w:rsidP="005448ED">
            <w:pPr>
              <w:rPr>
                <w:color w:val="000000"/>
              </w:rPr>
            </w:pPr>
            <w:r w:rsidRPr="009E3736">
              <w:rPr>
                <w:color w:val="000000"/>
              </w:rPr>
              <w:t xml:space="preserve">Pika 1, neni 21, ligji nr. 10463, datë 22.09.2011; </w:t>
            </w:r>
          </w:p>
          <w:p w14:paraId="1770BE2C" w14:textId="77777777" w:rsidR="006F7D1B" w:rsidRPr="009E3736" w:rsidRDefault="006F7D1B" w:rsidP="005448ED">
            <w:pPr>
              <w:rPr>
                <w:color w:val="000000"/>
              </w:rPr>
            </w:pPr>
          </w:p>
          <w:p w14:paraId="6EE0EFBF" w14:textId="5B3C5D60" w:rsidR="005448ED" w:rsidRDefault="005448ED" w:rsidP="005448ED">
            <w:pPr>
              <w:rPr>
                <w:color w:val="000000"/>
              </w:rPr>
            </w:pPr>
            <w:r w:rsidRPr="009E3736">
              <w:rPr>
                <w:color w:val="000000"/>
              </w:rPr>
              <w:t xml:space="preserve">Pika 12, kreu VI, </w:t>
            </w:r>
            <w:proofErr w:type="spellStart"/>
            <w:r w:rsidRPr="009E3736">
              <w:rPr>
                <w:color w:val="000000"/>
              </w:rPr>
              <w:t>vkm</w:t>
            </w:r>
            <w:proofErr w:type="spellEnd"/>
            <w:r w:rsidRPr="009E3736">
              <w:rPr>
                <w:color w:val="000000"/>
              </w:rPr>
              <w:t xml:space="preserve"> nr. 798, datë 29.9.2010;</w:t>
            </w:r>
          </w:p>
          <w:p w14:paraId="35D7047B" w14:textId="77777777" w:rsidR="006F7D1B" w:rsidRPr="00C41597" w:rsidRDefault="006F7D1B" w:rsidP="005448ED"/>
          <w:p w14:paraId="05FB56B4" w14:textId="3532A6B7" w:rsidR="00A74012" w:rsidRPr="009E3736" w:rsidRDefault="00A74012">
            <w:r w:rsidRPr="009E3736">
              <w:t>Pika 7.2</w:t>
            </w:r>
            <w:r w:rsidR="006F7D1B">
              <w:t>,</w:t>
            </w:r>
            <w:r w:rsidRPr="009E3736">
              <w:t xml:space="preserve"> </w:t>
            </w:r>
            <w:r w:rsidR="006F7D1B" w:rsidRPr="00672A4C">
              <w:t>udhëzuesi kombëtar</w:t>
            </w:r>
            <w:r w:rsidR="006F7D1B">
              <w:t xml:space="preserve"> </w:t>
            </w:r>
            <w:r w:rsidR="006F7D1B" w:rsidRPr="00672A4C">
              <w:t>“Administrimi i sigurt i mbetjeve spitalore”</w:t>
            </w:r>
            <w:r w:rsidR="006F7D1B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F762" w14:textId="344C4993" w:rsidR="00A74012" w:rsidRPr="009E3736" w:rsidRDefault="00A74012" w:rsidP="009E3736">
            <w:pPr>
              <w:spacing w:line="240" w:lineRule="atLeast"/>
            </w:pPr>
            <w:r w:rsidRPr="009E3736">
              <w:t xml:space="preserve">A bëhet ambalazhimi dhe etiketimi </w:t>
            </w:r>
            <w:r w:rsidR="009D00C0" w:rsidRPr="009E3736">
              <w:t>siç</w:t>
            </w:r>
            <w:r w:rsidRPr="009E3736">
              <w:t xml:space="preserve"> duhet </w:t>
            </w:r>
            <w:r w:rsidR="00F156A3">
              <w:t xml:space="preserve">i </w:t>
            </w:r>
            <w:r w:rsidRPr="009E3736">
              <w:t>mbetjeve për të mundësuar identifikimin e lehtë, duke përfshirë dhe informacionin mbi burimin</w:t>
            </w:r>
            <w:r w:rsidR="00F156A3">
              <w:t xml:space="preserve"> e</w:t>
            </w:r>
            <w:r w:rsidRPr="009E3736">
              <w:t xml:space="preserve"> gjenerimit?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22B9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EEEC" w14:textId="77777777" w:rsidR="00A74012" w:rsidRPr="009E3736" w:rsidRDefault="00A74012" w:rsidP="00A74012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93CD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8DE91" w14:textId="77777777" w:rsidR="00A74012" w:rsidRPr="009E3736" w:rsidRDefault="00A74012" w:rsidP="00A74012">
            <w:pPr>
              <w:rPr>
                <w:color w:val="000000"/>
              </w:rPr>
            </w:pPr>
          </w:p>
        </w:tc>
      </w:tr>
      <w:tr w:rsidR="00A74012" w:rsidRPr="0095584E" w14:paraId="782FEF91" w14:textId="77777777" w:rsidTr="00F164FB">
        <w:trPr>
          <w:trHeight w:val="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02F" w14:textId="77777777" w:rsidR="00A74012" w:rsidRPr="009E3736" w:rsidRDefault="00A74012" w:rsidP="00A74012">
            <w:pPr>
              <w:rPr>
                <w:b/>
              </w:rPr>
            </w:pPr>
          </w:p>
          <w:p w14:paraId="4BF199BD" w14:textId="77777777" w:rsidR="00A74012" w:rsidRPr="009E3736" w:rsidRDefault="00A74012" w:rsidP="00A74012">
            <w:pPr>
              <w:jc w:val="center"/>
              <w:rPr>
                <w:b/>
              </w:rPr>
            </w:pPr>
          </w:p>
          <w:p w14:paraId="273234F6" w14:textId="6DAF4B7D" w:rsidR="00A74012" w:rsidRPr="009E3736" w:rsidRDefault="00A74012" w:rsidP="00A74012">
            <w:pPr>
              <w:rPr>
                <w:color w:val="000000"/>
              </w:rPr>
            </w:pPr>
            <w:r w:rsidRPr="009E3736">
              <w:rPr>
                <w:bCs/>
              </w:rPr>
              <w:t>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C14D" w14:textId="77777777" w:rsidR="006F7D1B" w:rsidRPr="009E3736" w:rsidRDefault="005448ED" w:rsidP="005448ED">
            <w:pPr>
              <w:rPr>
                <w:color w:val="000000"/>
              </w:rPr>
            </w:pPr>
            <w:r w:rsidRPr="009E3736">
              <w:rPr>
                <w:color w:val="000000"/>
              </w:rPr>
              <w:t xml:space="preserve">Pika 1, neni 21, ligji nr. 10463, datë 22.09.2011; </w:t>
            </w:r>
          </w:p>
          <w:p w14:paraId="26D4E09D" w14:textId="77777777" w:rsidR="006F7D1B" w:rsidRPr="009E3736" w:rsidRDefault="006F7D1B" w:rsidP="005448ED">
            <w:pPr>
              <w:rPr>
                <w:color w:val="000000"/>
              </w:rPr>
            </w:pPr>
          </w:p>
          <w:p w14:paraId="465A56CA" w14:textId="6A6459C6" w:rsidR="005448ED" w:rsidRPr="00C41597" w:rsidRDefault="005448ED" w:rsidP="005448ED">
            <w:r w:rsidRPr="009E3736">
              <w:rPr>
                <w:color w:val="000000"/>
              </w:rPr>
              <w:t xml:space="preserve">Pika 12, kreu VI, </w:t>
            </w:r>
            <w:proofErr w:type="spellStart"/>
            <w:r w:rsidRPr="009E3736">
              <w:rPr>
                <w:color w:val="000000"/>
              </w:rPr>
              <w:t>vkm</w:t>
            </w:r>
            <w:proofErr w:type="spellEnd"/>
            <w:r w:rsidRPr="009E3736">
              <w:rPr>
                <w:color w:val="000000"/>
              </w:rPr>
              <w:t xml:space="preserve"> nr. 798, datë 29.9.2010;</w:t>
            </w:r>
          </w:p>
          <w:p w14:paraId="50C24378" w14:textId="77777777" w:rsidR="006F7D1B" w:rsidRPr="009E3736" w:rsidRDefault="006F7D1B"/>
          <w:p w14:paraId="4C268B2C" w14:textId="2917EEAA" w:rsidR="00A74012" w:rsidRPr="009E3736" w:rsidRDefault="00A74012">
            <w:r w:rsidRPr="009E3736">
              <w:t>Pika 8.2.1</w:t>
            </w:r>
            <w:r w:rsidR="006F7D1B">
              <w:t xml:space="preserve">, </w:t>
            </w:r>
            <w:r w:rsidRPr="009E3736">
              <w:t xml:space="preserve">  </w:t>
            </w:r>
            <w:r w:rsidR="006F7D1B" w:rsidRPr="00672A4C">
              <w:t>udhëzuesi kombëtar</w:t>
            </w:r>
            <w:r w:rsidR="006F7D1B">
              <w:t xml:space="preserve"> </w:t>
            </w:r>
            <w:r w:rsidR="006F7D1B" w:rsidRPr="00672A4C">
              <w:t>“Administrimi i sigurt i mbetjeve spitalore”</w:t>
            </w:r>
            <w:r w:rsidR="006F7D1B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D99" w14:textId="6EEE90E5" w:rsidR="00A74012" w:rsidRPr="009E3736" w:rsidRDefault="00A74012">
            <w:r w:rsidRPr="009E3736">
              <w:t xml:space="preserve">A bëhet sigurimi </w:t>
            </w:r>
            <w:r w:rsidR="00F156A3">
              <w:t>i</w:t>
            </w:r>
            <w:r w:rsidRPr="009E3736">
              <w:t xml:space="preserve"> zonave për magazinimin e </w:t>
            </w:r>
            <w:r w:rsidR="004855AC" w:rsidRPr="009E3736">
              <w:t>përkohshëm</w:t>
            </w:r>
            <w:r w:rsidRPr="009E3736">
              <w:t xml:space="preserve"> të </w:t>
            </w:r>
            <w:r w:rsidR="006F7D1B" w:rsidRPr="009E3736">
              <w:t>sigurte</w:t>
            </w:r>
            <w:r w:rsidRPr="009E3736">
              <w:t xml:space="preserve"> dhe të siguruar të mbetjeve spitalore?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05E3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A052" w14:textId="77777777" w:rsidR="00A74012" w:rsidRPr="009E3736" w:rsidRDefault="00A74012" w:rsidP="00A74012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2EE0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0CFD" w14:textId="77777777" w:rsidR="00A74012" w:rsidRPr="009E3736" w:rsidRDefault="00A74012" w:rsidP="00A74012">
            <w:pPr>
              <w:rPr>
                <w:color w:val="000000"/>
              </w:rPr>
            </w:pPr>
          </w:p>
        </w:tc>
      </w:tr>
      <w:tr w:rsidR="00A74012" w:rsidRPr="0095584E" w14:paraId="2E754FA0" w14:textId="77777777" w:rsidTr="00F164FB">
        <w:trPr>
          <w:trHeight w:val="91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86CF" w14:textId="77777777" w:rsidR="00A74012" w:rsidRPr="009E3736" w:rsidRDefault="00A74012" w:rsidP="00A74012">
            <w:pPr>
              <w:rPr>
                <w:b/>
              </w:rPr>
            </w:pPr>
          </w:p>
          <w:p w14:paraId="6C977AA6" w14:textId="513994BB" w:rsidR="00A74012" w:rsidRPr="009E3736" w:rsidRDefault="00A74012" w:rsidP="00A74012">
            <w:pPr>
              <w:rPr>
                <w:bCs/>
                <w:color w:val="000000"/>
              </w:rPr>
            </w:pPr>
            <w:r w:rsidRPr="009E3736">
              <w:rPr>
                <w:bCs/>
              </w:rPr>
              <w:t>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2C24" w14:textId="3F20AE65" w:rsidR="00A74012" w:rsidRPr="009E3736" w:rsidRDefault="0059028C">
            <w:r>
              <w:t>Germa</w:t>
            </w:r>
            <w:r w:rsidR="00A74012" w:rsidRPr="009E3736">
              <w:t xml:space="preserve"> a, neni 3, ligji </w:t>
            </w:r>
            <w:r w:rsidR="004855AC" w:rsidRPr="009E3736">
              <w:t xml:space="preserve">nr. </w:t>
            </w:r>
            <w:r w:rsidR="00A74012" w:rsidRPr="009E3736">
              <w:t>8025</w:t>
            </w:r>
            <w:r w:rsidR="00A90BF8">
              <w:t>,</w:t>
            </w:r>
            <w:r w:rsidR="00A74012" w:rsidRPr="009E3736">
              <w:t xml:space="preserve"> </w:t>
            </w:r>
            <w:r w:rsidR="00116B07" w:rsidRPr="009E3736">
              <w:t xml:space="preserve">datë </w:t>
            </w:r>
            <w:r w:rsidR="00A74012" w:rsidRPr="009E3736">
              <w:t xml:space="preserve"> 09.11.1995</w:t>
            </w:r>
            <w:r w:rsidR="004855AC" w:rsidRPr="009E3736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220B" w14:textId="63CF2C16" w:rsidR="00A74012" w:rsidRPr="009E3736" w:rsidRDefault="00A74012">
            <w:r w:rsidRPr="009E3736">
              <w:t>A disponon kabinet/klinika dentare pajisje me burim rrezatues?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C5FC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FAB0" w14:textId="77777777" w:rsidR="00A74012" w:rsidRPr="009E3736" w:rsidRDefault="00A74012" w:rsidP="00A74012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F6E0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A70B" w14:textId="77777777" w:rsidR="00A74012" w:rsidRPr="009E3736" w:rsidRDefault="00A74012" w:rsidP="00A74012">
            <w:pPr>
              <w:rPr>
                <w:color w:val="000000"/>
              </w:rPr>
            </w:pPr>
          </w:p>
        </w:tc>
      </w:tr>
      <w:tr w:rsidR="00A74012" w:rsidRPr="0095584E" w14:paraId="48E3DC77" w14:textId="77777777" w:rsidTr="00F164FB">
        <w:trPr>
          <w:trHeight w:val="15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6AFB" w14:textId="77777777" w:rsidR="00A74012" w:rsidRPr="009E3736" w:rsidRDefault="00A74012" w:rsidP="009E3736">
            <w:pPr>
              <w:rPr>
                <w:b/>
              </w:rPr>
            </w:pPr>
          </w:p>
          <w:p w14:paraId="5FDF62A6" w14:textId="77777777" w:rsidR="00A74012" w:rsidRPr="009E3736" w:rsidRDefault="00A74012" w:rsidP="00A74012">
            <w:pPr>
              <w:jc w:val="center"/>
              <w:rPr>
                <w:b/>
              </w:rPr>
            </w:pPr>
          </w:p>
          <w:p w14:paraId="10DFBE5A" w14:textId="1DDB2834" w:rsidR="00A74012" w:rsidRPr="009E3736" w:rsidRDefault="00A74012" w:rsidP="00A74012">
            <w:pPr>
              <w:rPr>
                <w:bCs/>
                <w:color w:val="000000"/>
              </w:rPr>
            </w:pPr>
            <w:r w:rsidRPr="009E3736">
              <w:rPr>
                <w:bCs/>
              </w:rPr>
              <w:t>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341B" w14:textId="77777777" w:rsidR="00A74012" w:rsidRPr="009E3736" w:rsidRDefault="00A74012"/>
          <w:p w14:paraId="7296435B" w14:textId="7BA20F0E" w:rsidR="00A74012" w:rsidRPr="009E3736" w:rsidRDefault="00A74012">
            <w:r w:rsidRPr="009E3736">
              <w:t xml:space="preserve">Neni 4, ligji </w:t>
            </w:r>
            <w:r w:rsidR="004855AC" w:rsidRPr="009E3736">
              <w:t xml:space="preserve">nr. </w:t>
            </w:r>
            <w:r w:rsidRPr="009E3736">
              <w:t>8025</w:t>
            </w:r>
            <w:r w:rsidR="004C4655">
              <w:t>,</w:t>
            </w:r>
            <w:r w:rsidRPr="009E3736">
              <w:t xml:space="preserve"> </w:t>
            </w:r>
            <w:r w:rsidR="00116B07" w:rsidRPr="009E3736">
              <w:t>datë</w:t>
            </w:r>
            <w:r w:rsidRPr="009E3736">
              <w:t xml:space="preserve"> 09.11.1995</w:t>
            </w:r>
            <w:r w:rsidR="004855AC" w:rsidRPr="009E3736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EE2" w14:textId="77777777" w:rsidR="00A74012" w:rsidRPr="009E3736" w:rsidRDefault="00A74012"/>
          <w:p w14:paraId="09A2F0E6" w14:textId="132886D2" w:rsidR="00A74012" w:rsidRPr="009E3736" w:rsidRDefault="00A74012">
            <w:r w:rsidRPr="009E3736">
              <w:t>A disponon kabinet/klinika dentare Licencë nga KMR-ja për ushtrimin e aktivitetit për pajisjet me burim rrezatues?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5E54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8DE3" w14:textId="77777777" w:rsidR="00A74012" w:rsidRPr="009E3736" w:rsidRDefault="00A74012" w:rsidP="00A74012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2159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0BAE" w14:textId="77777777" w:rsidR="00A74012" w:rsidRPr="009E3736" w:rsidRDefault="00A74012" w:rsidP="00A74012">
            <w:pPr>
              <w:rPr>
                <w:color w:val="000000"/>
              </w:rPr>
            </w:pPr>
          </w:p>
        </w:tc>
      </w:tr>
      <w:tr w:rsidR="00A74012" w:rsidRPr="0095584E" w14:paraId="29046DB6" w14:textId="77777777" w:rsidTr="00F164FB">
        <w:trPr>
          <w:trHeight w:val="16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5188" w14:textId="77777777" w:rsidR="00A74012" w:rsidRPr="009E3736" w:rsidRDefault="00A74012" w:rsidP="00A74012">
            <w:pPr>
              <w:ind w:left="360"/>
            </w:pPr>
          </w:p>
          <w:p w14:paraId="4F95FAB3" w14:textId="77777777" w:rsidR="00A74012" w:rsidRPr="009E3736" w:rsidRDefault="00A74012" w:rsidP="00A74012">
            <w:pPr>
              <w:jc w:val="center"/>
              <w:rPr>
                <w:b/>
              </w:rPr>
            </w:pPr>
          </w:p>
          <w:p w14:paraId="197590AF" w14:textId="77777777" w:rsidR="00A74012" w:rsidRPr="009E3736" w:rsidRDefault="00A74012" w:rsidP="00A74012">
            <w:pPr>
              <w:jc w:val="center"/>
              <w:rPr>
                <w:b/>
              </w:rPr>
            </w:pPr>
          </w:p>
          <w:p w14:paraId="79D6582F" w14:textId="77777777" w:rsidR="00A74012" w:rsidRPr="009E3736" w:rsidRDefault="00A74012" w:rsidP="00A74012">
            <w:pPr>
              <w:jc w:val="center"/>
              <w:rPr>
                <w:b/>
              </w:rPr>
            </w:pPr>
          </w:p>
          <w:p w14:paraId="30C2C099" w14:textId="14C8EE26" w:rsidR="00A74012" w:rsidRPr="009E3736" w:rsidRDefault="00A74012" w:rsidP="00A74012">
            <w:pPr>
              <w:rPr>
                <w:color w:val="000000"/>
              </w:rPr>
            </w:pPr>
            <w:r w:rsidRPr="009E3736">
              <w:rPr>
                <w:bCs/>
              </w:rPr>
              <w:t>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31DB" w14:textId="7B64E2B2" w:rsidR="00A74012" w:rsidRPr="009E3736" w:rsidRDefault="00A74012">
            <w:r w:rsidRPr="009E3736">
              <w:t>Neni 10, ligji</w:t>
            </w:r>
            <w:r w:rsidR="004855AC" w:rsidRPr="009E3736">
              <w:t xml:space="preserve"> nr.</w:t>
            </w:r>
            <w:r w:rsidRPr="009E3736">
              <w:t xml:space="preserve"> 7643</w:t>
            </w:r>
            <w:r w:rsidR="004C4655">
              <w:t>,</w:t>
            </w:r>
            <w:r w:rsidRPr="009E3736">
              <w:t xml:space="preserve"> datë 02.12.1992</w:t>
            </w:r>
            <w:r w:rsidR="004855AC" w:rsidRPr="009E3736">
              <w:t>;</w:t>
            </w:r>
          </w:p>
          <w:p w14:paraId="67FA9A25" w14:textId="77777777" w:rsidR="00A74012" w:rsidRPr="009E3736" w:rsidRDefault="00A74012"/>
          <w:p w14:paraId="3A638D44" w14:textId="55DBD3A8" w:rsidR="00A74012" w:rsidRPr="009E3736" w:rsidRDefault="00A74012">
            <w:r w:rsidRPr="009E3736">
              <w:t>Udhëzimi  nr.</w:t>
            </w:r>
            <w:r w:rsidR="004855AC" w:rsidRPr="009E3736">
              <w:t xml:space="preserve"> </w:t>
            </w:r>
            <w:r w:rsidRPr="009E3736">
              <w:t>510 datë 13.12.2011.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41D2" w14:textId="5B3F39B2" w:rsidR="00A74012" w:rsidRPr="009E3736" w:rsidRDefault="00A74012">
            <w:r w:rsidRPr="009E3736">
              <w:t xml:space="preserve">A ka objekti </w:t>
            </w:r>
            <w:proofErr w:type="spellStart"/>
            <w:r w:rsidRPr="009E3736">
              <w:t>AktMiratim</w:t>
            </w:r>
            <w:proofErr w:type="spellEnd"/>
            <w:r w:rsidRPr="009E3736">
              <w:t xml:space="preserve"> </w:t>
            </w:r>
            <w:proofErr w:type="spellStart"/>
            <w:r w:rsidRPr="009E3736">
              <w:t>higjieno</w:t>
            </w:r>
            <w:proofErr w:type="spellEnd"/>
            <w:r w:rsidRPr="009E3736">
              <w:t xml:space="preserve"> sanitar dhe a përputhet ky dokument me aktivitetin aktual të subjektit?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E024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B086" w14:textId="77777777" w:rsidR="00A74012" w:rsidRPr="009E3736" w:rsidRDefault="00A74012" w:rsidP="00A74012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F0A7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06C5" w14:textId="77777777" w:rsidR="00A74012" w:rsidRPr="009E3736" w:rsidRDefault="00A74012" w:rsidP="00A74012">
            <w:pPr>
              <w:rPr>
                <w:color w:val="000000"/>
              </w:rPr>
            </w:pPr>
          </w:p>
        </w:tc>
      </w:tr>
      <w:tr w:rsidR="00A74012" w:rsidRPr="0095584E" w14:paraId="3ED39B3C" w14:textId="77777777" w:rsidTr="00F164FB">
        <w:trPr>
          <w:trHeight w:val="10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9695" w14:textId="77777777" w:rsidR="00A74012" w:rsidRPr="009E3736" w:rsidRDefault="00A74012" w:rsidP="00A74012">
            <w:pPr>
              <w:jc w:val="center"/>
              <w:rPr>
                <w:b/>
              </w:rPr>
            </w:pPr>
          </w:p>
          <w:p w14:paraId="3FBC0466" w14:textId="6D53A7F3" w:rsidR="00A74012" w:rsidRPr="009E3736" w:rsidRDefault="00A74012" w:rsidP="00A74012">
            <w:pPr>
              <w:rPr>
                <w:color w:val="000000"/>
              </w:rPr>
            </w:pPr>
            <w:r w:rsidRPr="009E3736">
              <w:rPr>
                <w:bCs/>
              </w:rPr>
              <w:t>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240" w14:textId="081692C3" w:rsidR="00A74012" w:rsidRPr="009E3736" w:rsidRDefault="00A74012">
            <w:r w:rsidRPr="009E3736">
              <w:rPr>
                <w:bCs/>
                <w:color w:val="000000" w:themeColor="text1"/>
              </w:rPr>
              <w:t xml:space="preserve">Germa d, pika 1, neni 6, </w:t>
            </w:r>
            <w:r w:rsidRPr="009E3736">
              <w:rPr>
                <w:bCs/>
                <w:color w:val="000000"/>
              </w:rPr>
              <w:t>ligji nr. 15/2016, datë 10.03.2016</w:t>
            </w:r>
            <w:r w:rsidR="006F7D1B">
              <w:rPr>
                <w:bCs/>
                <w:color w:val="00000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68E1" w14:textId="2B3EAEF3" w:rsidR="00A74012" w:rsidRPr="009E3736" w:rsidRDefault="00A74012">
            <w:r w:rsidRPr="009E3736">
              <w:t>A është kryer shërbimi DDD, dhe a disponon subjekti certifikatën e këtij shërbimi?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7275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A994" w14:textId="77777777" w:rsidR="00A74012" w:rsidRPr="009E3736" w:rsidRDefault="00A74012" w:rsidP="00A74012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59A7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08B2" w14:textId="77777777" w:rsidR="00A74012" w:rsidRPr="009E3736" w:rsidRDefault="00A74012" w:rsidP="00A74012">
            <w:pPr>
              <w:rPr>
                <w:color w:val="000000"/>
              </w:rPr>
            </w:pPr>
          </w:p>
        </w:tc>
      </w:tr>
      <w:tr w:rsidR="00A74012" w:rsidRPr="0095584E" w14:paraId="236B7D6D" w14:textId="77777777" w:rsidTr="00F164FB">
        <w:trPr>
          <w:trHeight w:val="10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65B7" w14:textId="77777777" w:rsidR="00A74012" w:rsidRPr="009E3736" w:rsidRDefault="00A74012" w:rsidP="00A74012">
            <w:pPr>
              <w:jc w:val="center"/>
              <w:rPr>
                <w:b/>
              </w:rPr>
            </w:pPr>
          </w:p>
          <w:p w14:paraId="3BBD1FEB" w14:textId="3D5EFFE7" w:rsidR="00A74012" w:rsidRPr="009E3736" w:rsidRDefault="00A74012" w:rsidP="00A74012">
            <w:pPr>
              <w:rPr>
                <w:bCs/>
                <w:color w:val="000000"/>
              </w:rPr>
            </w:pPr>
            <w:r w:rsidRPr="009E3736">
              <w:rPr>
                <w:bCs/>
              </w:rPr>
              <w:t>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2E79" w14:textId="77777777" w:rsidR="00A74012" w:rsidRPr="009E3736" w:rsidRDefault="00A74012"/>
          <w:p w14:paraId="617E448C" w14:textId="16E8F8D0" w:rsidR="00A74012" w:rsidRPr="009E3736" w:rsidRDefault="00A74012">
            <w:r w:rsidRPr="009E3736">
              <w:t xml:space="preserve">Neni 6, ligji </w:t>
            </w:r>
            <w:r w:rsidR="004855AC" w:rsidRPr="009E3736">
              <w:t xml:space="preserve">nr. </w:t>
            </w:r>
            <w:r w:rsidRPr="009E3736">
              <w:t>15/2016</w:t>
            </w:r>
            <w:r w:rsidR="004C4655">
              <w:t>,</w:t>
            </w:r>
            <w:r w:rsidRPr="009E3736">
              <w:t xml:space="preserve"> datë 10.03.2016</w:t>
            </w:r>
            <w:r w:rsidR="004855AC" w:rsidRPr="009E3736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A851" w14:textId="58120A33" w:rsidR="00A74012" w:rsidRPr="009E3736" w:rsidRDefault="00A74012">
            <w:r w:rsidRPr="009E3736">
              <w:t>A zbatohet marrja e masave të përgjithshme për mbrojtjen nga sëmundjet infektive?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1621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9647" w14:textId="77777777" w:rsidR="00A74012" w:rsidRPr="009E3736" w:rsidRDefault="00A74012" w:rsidP="00A74012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F4AA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FF0E" w14:textId="77777777" w:rsidR="00A74012" w:rsidRPr="009E3736" w:rsidRDefault="00A74012" w:rsidP="00A74012">
            <w:pPr>
              <w:rPr>
                <w:color w:val="000000"/>
              </w:rPr>
            </w:pPr>
          </w:p>
        </w:tc>
      </w:tr>
      <w:tr w:rsidR="00A74012" w:rsidRPr="0095584E" w14:paraId="0D65B07A" w14:textId="77777777" w:rsidTr="00F164FB">
        <w:trPr>
          <w:trHeight w:val="15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C396" w14:textId="77777777" w:rsidR="00A74012" w:rsidRPr="009E3736" w:rsidRDefault="00A74012" w:rsidP="00A74012">
            <w:pPr>
              <w:jc w:val="center"/>
              <w:rPr>
                <w:b/>
              </w:rPr>
            </w:pPr>
          </w:p>
          <w:p w14:paraId="3DF8F057" w14:textId="77777777" w:rsidR="00A74012" w:rsidRPr="009E3736" w:rsidRDefault="00A74012" w:rsidP="00A74012">
            <w:pPr>
              <w:jc w:val="center"/>
              <w:rPr>
                <w:b/>
              </w:rPr>
            </w:pPr>
          </w:p>
          <w:p w14:paraId="4F8336EF" w14:textId="029DEE80" w:rsidR="00A74012" w:rsidRPr="009E3736" w:rsidRDefault="00A74012" w:rsidP="00A74012">
            <w:pPr>
              <w:rPr>
                <w:bCs/>
                <w:color w:val="000000"/>
              </w:rPr>
            </w:pPr>
            <w:r w:rsidRPr="009E3736">
              <w:rPr>
                <w:bCs/>
              </w:rPr>
              <w:t>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1D51" w14:textId="7FD3668C" w:rsidR="00A74012" w:rsidRPr="009E3736" w:rsidRDefault="00A74012">
            <w:r w:rsidRPr="009E3736">
              <w:t xml:space="preserve">Neni 21, ligji </w:t>
            </w:r>
            <w:r w:rsidR="004855AC" w:rsidRPr="009E3736">
              <w:t xml:space="preserve">nr. </w:t>
            </w:r>
            <w:r w:rsidRPr="009E3736">
              <w:t>7643,</w:t>
            </w:r>
            <w:r w:rsidR="004855AC" w:rsidRPr="009E3736">
              <w:t xml:space="preserve"> </w:t>
            </w:r>
            <w:r w:rsidRPr="009E3736">
              <w:t>datë 02.12.1992</w:t>
            </w:r>
            <w:r w:rsidR="004855AC" w:rsidRPr="009E3736">
              <w:t>;</w:t>
            </w:r>
          </w:p>
          <w:p w14:paraId="6DF3DE47" w14:textId="3FA338B0" w:rsidR="00A74012" w:rsidRPr="009E3736" w:rsidRDefault="00A74012"/>
          <w:p w14:paraId="77DF40B8" w14:textId="6C11FA57" w:rsidR="00A74012" w:rsidRPr="009E3736" w:rsidRDefault="00A74012">
            <w:r w:rsidRPr="009E3736">
              <w:t>Urdhër nr. 369 datë 26.09.2017</w:t>
            </w:r>
            <w:r w:rsidR="004855AC" w:rsidRPr="009E3736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B57E" w14:textId="77777777" w:rsidR="00A74012" w:rsidRPr="009E3736" w:rsidRDefault="00A74012">
            <w:pPr>
              <w:pStyle w:val="NormalWeb"/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lang w:val="sq-AL"/>
              </w:rPr>
            </w:pPr>
          </w:p>
          <w:p w14:paraId="4AC2C123" w14:textId="08BDBCF1" w:rsidR="00A74012" w:rsidRPr="009E3736" w:rsidRDefault="00A74012">
            <w:r w:rsidRPr="009E3736">
              <w:t xml:space="preserve">A është personeli i pajisur me </w:t>
            </w:r>
            <w:r w:rsidR="004855AC" w:rsidRPr="009E3736">
              <w:t>l</w:t>
            </w:r>
            <w:r w:rsidRPr="009E3736">
              <w:t>ibreza shëndetësore?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43F1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416E" w14:textId="77777777" w:rsidR="00A74012" w:rsidRPr="009E3736" w:rsidRDefault="00A74012" w:rsidP="00A74012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DA5F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5E4E" w14:textId="77777777" w:rsidR="00A74012" w:rsidRPr="009E3736" w:rsidRDefault="00A74012" w:rsidP="00A74012">
            <w:pPr>
              <w:rPr>
                <w:color w:val="000000"/>
              </w:rPr>
            </w:pPr>
          </w:p>
        </w:tc>
      </w:tr>
      <w:tr w:rsidR="00A74012" w:rsidRPr="0095584E" w14:paraId="208F77BC" w14:textId="77777777" w:rsidTr="00F164FB">
        <w:trPr>
          <w:trHeight w:val="100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F09C" w14:textId="77777777" w:rsidR="00A74012" w:rsidRPr="009E3736" w:rsidRDefault="00A74012" w:rsidP="00A74012">
            <w:pPr>
              <w:ind w:left="360"/>
            </w:pPr>
          </w:p>
          <w:p w14:paraId="4C3235B7" w14:textId="77777777" w:rsidR="00A74012" w:rsidRPr="009E3736" w:rsidRDefault="00A74012" w:rsidP="00A74012">
            <w:pPr>
              <w:jc w:val="both"/>
              <w:rPr>
                <w:b/>
                <w:bCs/>
              </w:rPr>
            </w:pPr>
          </w:p>
          <w:p w14:paraId="648B30DD" w14:textId="77777777" w:rsidR="00A74012" w:rsidRPr="009E3736" w:rsidRDefault="00A74012" w:rsidP="00A74012">
            <w:pPr>
              <w:jc w:val="both"/>
              <w:rPr>
                <w:b/>
                <w:bCs/>
              </w:rPr>
            </w:pPr>
          </w:p>
          <w:p w14:paraId="3D723F34" w14:textId="5672706B" w:rsidR="00A74012" w:rsidRPr="009E3736" w:rsidRDefault="00A74012" w:rsidP="00A74012">
            <w:pPr>
              <w:jc w:val="both"/>
            </w:pPr>
            <w:r w:rsidRPr="009E3736">
              <w:t>20</w:t>
            </w:r>
          </w:p>
          <w:p w14:paraId="131661D2" w14:textId="77777777" w:rsidR="00A74012" w:rsidRPr="009E3736" w:rsidRDefault="00A74012" w:rsidP="00A74012">
            <w:pPr>
              <w:jc w:val="center"/>
              <w:rPr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8003" w14:textId="6F4F6A51" w:rsidR="00A74012" w:rsidRPr="009E3736" w:rsidRDefault="0059028C">
            <w:r>
              <w:t>G</w:t>
            </w:r>
            <w:r w:rsidR="004C4655">
              <w:t>e</w:t>
            </w:r>
            <w:r>
              <w:t>rma</w:t>
            </w:r>
            <w:r w:rsidRPr="009E3736">
              <w:t xml:space="preserve"> </w:t>
            </w:r>
            <w:r w:rsidR="00A74012" w:rsidRPr="009E3736">
              <w:t xml:space="preserve">a, neni 13, ligji  </w:t>
            </w:r>
            <w:r w:rsidR="004855AC" w:rsidRPr="009E3736">
              <w:t xml:space="preserve">nr. </w:t>
            </w:r>
            <w:r w:rsidR="00A74012" w:rsidRPr="009E3736">
              <w:t>7643</w:t>
            </w:r>
            <w:r w:rsidR="004C4655">
              <w:t>,</w:t>
            </w:r>
            <w:r w:rsidR="00A74012" w:rsidRPr="009E3736">
              <w:t xml:space="preserve"> datë 02.12.1992</w:t>
            </w:r>
            <w:r w:rsidR="004855AC" w:rsidRPr="009E3736">
              <w:t>;</w:t>
            </w:r>
          </w:p>
          <w:p w14:paraId="3C6F8DA4" w14:textId="77777777" w:rsidR="004E61E4" w:rsidRPr="009E3736" w:rsidRDefault="004E61E4"/>
          <w:p w14:paraId="5CB37A4C" w14:textId="4BC20BD4" w:rsidR="00A74012" w:rsidRPr="009E3736" w:rsidRDefault="00A74012">
            <w:r w:rsidRPr="009E3736">
              <w:lastRenderedPageBreak/>
              <w:t xml:space="preserve">Germa a, pika 1, </w:t>
            </w:r>
            <w:r w:rsidR="004855AC" w:rsidRPr="009E3736">
              <w:t xml:space="preserve">pika </w:t>
            </w:r>
            <w:r w:rsidRPr="009E3736">
              <w:t xml:space="preserve">3, </w:t>
            </w:r>
            <w:proofErr w:type="spellStart"/>
            <w:r w:rsidRPr="009E3736">
              <w:t>vkm</w:t>
            </w:r>
            <w:proofErr w:type="spellEnd"/>
            <w:r w:rsidRPr="009E3736">
              <w:t xml:space="preserve"> nr. 639, datë 07.09.2016</w:t>
            </w:r>
            <w:r w:rsidR="004855AC" w:rsidRPr="009E3736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2F5" w14:textId="77777777" w:rsidR="00A74012" w:rsidRPr="009E3736" w:rsidRDefault="00A74012">
            <w:pPr>
              <w:pStyle w:val="NormalWeb"/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lang w:val="sq-AL"/>
              </w:rPr>
            </w:pPr>
          </w:p>
          <w:p w14:paraId="6C679A9C" w14:textId="3651B55E" w:rsidR="00A74012" w:rsidRPr="009E3736" w:rsidRDefault="00A74012">
            <w:r w:rsidRPr="009E3736">
              <w:t>A është personeli i pajisur me raport mjeko-ligjor (KML)</w:t>
            </w:r>
            <w:r w:rsidRPr="009E3736">
              <w:tab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4D2E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B6F3" w14:textId="77777777" w:rsidR="00A74012" w:rsidRPr="009E3736" w:rsidRDefault="00A74012" w:rsidP="00A74012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6EED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7476" w14:textId="77777777" w:rsidR="00A74012" w:rsidRPr="009E3736" w:rsidRDefault="00A74012" w:rsidP="00A74012">
            <w:pPr>
              <w:rPr>
                <w:color w:val="000000"/>
              </w:rPr>
            </w:pPr>
          </w:p>
        </w:tc>
      </w:tr>
      <w:tr w:rsidR="00A74012" w:rsidRPr="0095584E" w14:paraId="54C29578" w14:textId="77777777" w:rsidTr="00F164FB">
        <w:trPr>
          <w:trHeight w:val="15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B45B" w14:textId="45828BB7" w:rsidR="00A74012" w:rsidRDefault="00A74012" w:rsidP="00A74012">
            <w:pPr>
              <w:ind w:left="360"/>
            </w:pPr>
          </w:p>
          <w:p w14:paraId="3C36C88B" w14:textId="77777777" w:rsidR="00F156A3" w:rsidRPr="009E3736" w:rsidRDefault="00F156A3" w:rsidP="009E3736"/>
          <w:p w14:paraId="26FC0B77" w14:textId="54AE9525" w:rsidR="00A74012" w:rsidRPr="009E3736" w:rsidRDefault="00A74012" w:rsidP="00A74012">
            <w:pPr>
              <w:rPr>
                <w:bCs/>
                <w:color w:val="000000"/>
              </w:rPr>
            </w:pPr>
            <w:r w:rsidRPr="009E3736">
              <w:rPr>
                <w:bCs/>
              </w:rPr>
              <w:t>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E9AC" w14:textId="1760BD08" w:rsidR="00A74012" w:rsidRPr="009E3736" w:rsidRDefault="0059028C">
            <w:r>
              <w:t>Germa</w:t>
            </w:r>
            <w:r w:rsidRPr="009E3736">
              <w:t xml:space="preserve"> </w:t>
            </w:r>
            <w:r w:rsidR="00A74012" w:rsidRPr="009E3736">
              <w:t>b, neni 13, ligji</w:t>
            </w:r>
            <w:r w:rsidR="004855AC" w:rsidRPr="009E3736">
              <w:t xml:space="preserve"> nr. </w:t>
            </w:r>
            <w:r w:rsidR="00A74012" w:rsidRPr="009E3736">
              <w:t>7643 datë 02.12.1992</w:t>
            </w:r>
            <w:r w:rsidR="004855AC" w:rsidRPr="009E3736">
              <w:t>;</w:t>
            </w:r>
          </w:p>
          <w:p w14:paraId="32DDBB88" w14:textId="77777777" w:rsidR="004855AC" w:rsidRPr="009E3736" w:rsidRDefault="004855AC"/>
          <w:p w14:paraId="2E50A514" w14:textId="75408929" w:rsidR="00A74012" w:rsidRPr="009E3736" w:rsidRDefault="00A74012">
            <w:r w:rsidRPr="009E3736">
              <w:t xml:space="preserve">Neni 6, ligji </w:t>
            </w:r>
            <w:r w:rsidR="004855AC" w:rsidRPr="009E3736">
              <w:t>nr.</w:t>
            </w:r>
            <w:r w:rsidR="00F156A3">
              <w:t xml:space="preserve"> </w:t>
            </w:r>
            <w:r w:rsidRPr="009E3736">
              <w:t>15/2016 datë 10.03.2016.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C9BA" w14:textId="7E19F80D" w:rsidR="00A74012" w:rsidRPr="009E3736" w:rsidRDefault="00A74012">
            <w:r w:rsidRPr="009E3736">
              <w:t>A furnizohet subjekti me ujë higjenikisht të pastër?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E020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19A0" w14:textId="77777777" w:rsidR="00A74012" w:rsidRPr="009E3736" w:rsidRDefault="00A74012" w:rsidP="00A74012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B51D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F6E5" w14:textId="77777777" w:rsidR="00A74012" w:rsidRPr="009E3736" w:rsidRDefault="00A74012" w:rsidP="00A74012">
            <w:pPr>
              <w:rPr>
                <w:color w:val="000000"/>
              </w:rPr>
            </w:pPr>
          </w:p>
        </w:tc>
      </w:tr>
      <w:tr w:rsidR="00A74012" w:rsidRPr="0095584E" w14:paraId="7C659272" w14:textId="77777777" w:rsidTr="00F164FB">
        <w:trPr>
          <w:trHeight w:val="17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193C" w14:textId="77777777" w:rsidR="00A74012" w:rsidRPr="009E3736" w:rsidRDefault="00A74012" w:rsidP="00A74012">
            <w:pPr>
              <w:ind w:left="360"/>
            </w:pPr>
          </w:p>
          <w:p w14:paraId="7C41AC2E" w14:textId="47DADF02" w:rsidR="00A74012" w:rsidRPr="009E3736" w:rsidRDefault="00A74012" w:rsidP="00A74012">
            <w:pPr>
              <w:rPr>
                <w:bCs/>
                <w:color w:val="000000"/>
              </w:rPr>
            </w:pPr>
            <w:r w:rsidRPr="009E3736">
              <w:rPr>
                <w:bCs/>
              </w:rPr>
              <w:t>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EC80" w14:textId="447F778E" w:rsidR="00F156A3" w:rsidRDefault="0059028C">
            <w:r>
              <w:t>Germa</w:t>
            </w:r>
            <w:r w:rsidRPr="009E3736">
              <w:t xml:space="preserve"> </w:t>
            </w:r>
            <w:r w:rsidR="00A74012" w:rsidRPr="009E3736">
              <w:t xml:space="preserve">ç, neni 13, ligji </w:t>
            </w:r>
            <w:r w:rsidR="004855AC" w:rsidRPr="009E3736">
              <w:t xml:space="preserve">nr. </w:t>
            </w:r>
            <w:r w:rsidR="00A74012" w:rsidRPr="009E3736">
              <w:t>7643 datë 02.12.1992</w:t>
            </w:r>
            <w:r w:rsidR="004855AC" w:rsidRPr="009E3736">
              <w:t>;</w:t>
            </w:r>
          </w:p>
          <w:p w14:paraId="3A689C4B" w14:textId="77777777" w:rsidR="00F156A3" w:rsidRPr="009E3736" w:rsidRDefault="00F156A3"/>
          <w:p w14:paraId="7E774E07" w14:textId="342D49B3" w:rsidR="00A74012" w:rsidRPr="009E3736" w:rsidRDefault="00A74012">
            <w:r w:rsidRPr="009E3736">
              <w:t>Udhëzimi nr.510 datë 13.12.2011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6358" w14:textId="02489828" w:rsidR="00A74012" w:rsidRPr="009E3736" w:rsidRDefault="00A74012">
            <w:r w:rsidRPr="009E3736">
              <w:t>A është personeli i pajisur me uniformat e punës?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0A1A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46D6" w14:textId="77777777" w:rsidR="00A74012" w:rsidRPr="009E3736" w:rsidRDefault="00A74012" w:rsidP="00A74012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4CD8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D0CA" w14:textId="77777777" w:rsidR="00A74012" w:rsidRPr="009E3736" w:rsidRDefault="00A74012" w:rsidP="00A74012">
            <w:pPr>
              <w:rPr>
                <w:color w:val="000000"/>
              </w:rPr>
            </w:pPr>
          </w:p>
        </w:tc>
      </w:tr>
      <w:tr w:rsidR="00A74012" w:rsidRPr="0095584E" w14:paraId="138BE2D3" w14:textId="77777777" w:rsidTr="00F164FB">
        <w:trPr>
          <w:trHeight w:val="8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2F2F" w14:textId="4871335D" w:rsidR="00A74012" w:rsidRPr="009E3736" w:rsidRDefault="00A74012" w:rsidP="00A74012">
            <w:pPr>
              <w:rPr>
                <w:color w:val="000000"/>
              </w:rPr>
            </w:pPr>
            <w:r w:rsidRPr="009E3736">
              <w:rPr>
                <w:bCs/>
              </w:rPr>
              <w:t>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388" w14:textId="70A7DFFD" w:rsidR="00A74012" w:rsidRPr="009E3736" w:rsidRDefault="00A74012">
            <w:r w:rsidRPr="009E3736">
              <w:t>Ne</w:t>
            </w:r>
            <w:r w:rsidR="000357FA">
              <w:t>ni</w:t>
            </w:r>
            <w:r w:rsidRPr="009E3736">
              <w:t xml:space="preserve"> 15,</w:t>
            </w:r>
            <w:r w:rsidR="000357FA">
              <w:t xml:space="preserve"> neni</w:t>
            </w:r>
            <w:r w:rsidRPr="009E3736">
              <w:t xml:space="preserve"> 16, ligji </w:t>
            </w:r>
            <w:r w:rsidR="004855AC" w:rsidRPr="009E3736">
              <w:t xml:space="preserve">nr. </w:t>
            </w:r>
            <w:r w:rsidRPr="009E3736">
              <w:t>9636, datë 06.11.2006</w:t>
            </w:r>
            <w:r w:rsidR="004855AC" w:rsidRPr="009E3736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C0DB" w14:textId="255D29E3" w:rsidR="00A74012" w:rsidRPr="009E3736" w:rsidRDefault="00A74012">
            <w:r w:rsidRPr="009E3736">
              <w:t xml:space="preserve">A zbatohet ligji </w:t>
            </w:r>
            <w:r w:rsidR="0052027C" w:rsidRPr="009E3736">
              <w:t>për mbrojtjen e shëndetit nga produktet e duhanit</w:t>
            </w:r>
            <w:bookmarkStart w:id="0" w:name="_GoBack"/>
            <w:bookmarkEnd w:id="0"/>
            <w:r w:rsidRPr="009E3736">
              <w:t>?</w:t>
            </w:r>
            <w:r w:rsidR="005448ED"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737D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6BC3" w14:textId="77777777" w:rsidR="00A74012" w:rsidRPr="009E3736" w:rsidRDefault="00A74012" w:rsidP="00A74012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DA28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DA7E" w14:textId="77777777" w:rsidR="00A74012" w:rsidRPr="009E3736" w:rsidRDefault="00A74012" w:rsidP="00A74012">
            <w:pPr>
              <w:rPr>
                <w:color w:val="000000"/>
              </w:rPr>
            </w:pPr>
          </w:p>
        </w:tc>
      </w:tr>
      <w:tr w:rsidR="00A74012" w:rsidRPr="0095584E" w14:paraId="423CB520" w14:textId="77777777" w:rsidTr="00F164FB">
        <w:trPr>
          <w:trHeight w:val="14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7AC2" w14:textId="77777777" w:rsidR="00A74012" w:rsidRPr="009E3736" w:rsidRDefault="00A74012" w:rsidP="00A74012">
            <w:pPr>
              <w:ind w:left="360"/>
              <w:rPr>
                <w:b/>
              </w:rPr>
            </w:pPr>
          </w:p>
          <w:p w14:paraId="7459602B" w14:textId="021CB320" w:rsidR="00A74012" w:rsidRPr="009E3736" w:rsidRDefault="00A74012" w:rsidP="00A74012">
            <w:pPr>
              <w:rPr>
                <w:bCs/>
                <w:color w:val="000000"/>
              </w:rPr>
            </w:pPr>
            <w:r w:rsidRPr="009E3736">
              <w:rPr>
                <w:bCs/>
              </w:rPr>
              <w:t>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B6C2" w14:textId="38E0E40C" w:rsidR="00A74012" w:rsidRPr="009E3736" w:rsidRDefault="00DF0211">
            <w:r>
              <w:t>Germa</w:t>
            </w:r>
            <w:r w:rsidR="00A74012" w:rsidRPr="009E3736">
              <w:t xml:space="preserve"> b, neni 13, ligji </w:t>
            </w:r>
            <w:r w:rsidR="00562323">
              <w:t xml:space="preserve">nr. </w:t>
            </w:r>
            <w:r w:rsidR="00A74012" w:rsidRPr="009E3736">
              <w:t>7643 datë 02.12.1992</w:t>
            </w:r>
            <w:r w:rsidR="00B227CB">
              <w:t>;</w:t>
            </w:r>
          </w:p>
          <w:p w14:paraId="5A949715" w14:textId="77777777" w:rsidR="00CB3441" w:rsidRDefault="00CB3441"/>
          <w:p w14:paraId="23CB5007" w14:textId="360E385A" w:rsidR="00A74012" w:rsidRPr="009E3736" w:rsidRDefault="00A74012">
            <w:r w:rsidRPr="009E3736">
              <w:t xml:space="preserve">Udhëzimi ministrisë së shëndetësisë nr.510 datë 13.12.2011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DD23" w14:textId="77777777" w:rsidR="00A74012" w:rsidRPr="009E3736" w:rsidRDefault="00A74012">
            <w:pPr>
              <w:pStyle w:val="NormalWeb"/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lang w:val="sq-AL"/>
              </w:rPr>
            </w:pPr>
          </w:p>
          <w:p w14:paraId="49C9E081" w14:textId="681FF1A3" w:rsidR="00A74012" w:rsidRPr="009E3736" w:rsidRDefault="00A74012">
            <w:r w:rsidRPr="009E3736">
              <w:t xml:space="preserve">A është objekti  </w:t>
            </w:r>
            <w:r w:rsidR="00562323">
              <w:t>i</w:t>
            </w:r>
            <w:r w:rsidRPr="009E3736">
              <w:t xml:space="preserve"> lyer, i ndriçuar, </w:t>
            </w:r>
            <w:r w:rsidR="00562323">
              <w:t>i</w:t>
            </w:r>
            <w:r w:rsidR="00562323" w:rsidRPr="009E3736">
              <w:t xml:space="preserve"> </w:t>
            </w:r>
            <w:r w:rsidRPr="009E3736">
              <w:t>ajrosur?</w:t>
            </w:r>
            <w:r w:rsidRPr="009E3736">
              <w:tab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68509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91BF" w14:textId="77777777" w:rsidR="00A74012" w:rsidRPr="009E3736" w:rsidRDefault="00A74012" w:rsidP="00A74012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204E" w14:textId="77777777" w:rsidR="00A74012" w:rsidRPr="009E3736" w:rsidRDefault="00A74012" w:rsidP="00A74012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3AF6" w14:textId="77777777" w:rsidR="00A74012" w:rsidRPr="009E3736" w:rsidRDefault="00A74012" w:rsidP="00A74012">
            <w:pPr>
              <w:rPr>
                <w:color w:val="000000"/>
              </w:rPr>
            </w:pPr>
          </w:p>
        </w:tc>
      </w:tr>
    </w:tbl>
    <w:p w14:paraId="2F9FAE20" w14:textId="77777777" w:rsidR="00C51C15" w:rsidRPr="009E3736" w:rsidRDefault="00C51C15" w:rsidP="00583E0F">
      <w:pPr>
        <w:jc w:val="both"/>
        <w:rPr>
          <w:color w:val="FF0000"/>
        </w:rPr>
      </w:pPr>
    </w:p>
    <w:p w14:paraId="688521BB" w14:textId="77777777" w:rsidR="00A166AF" w:rsidRPr="009E3736" w:rsidRDefault="00A166AF" w:rsidP="00341440">
      <w:pPr>
        <w:tabs>
          <w:tab w:val="left" w:pos="5670"/>
        </w:tabs>
        <w:spacing w:line="276" w:lineRule="auto"/>
        <w:jc w:val="both"/>
      </w:pPr>
      <w:r w:rsidRPr="009E3736">
        <w:t>INSPEKTORËT:</w:t>
      </w:r>
      <w:r w:rsidRPr="009E3736">
        <w:tab/>
      </w:r>
      <w:r w:rsidRPr="009E3736">
        <w:tab/>
        <w:t>PËRFAQËSUESI I SUBJEKTIT:</w:t>
      </w:r>
    </w:p>
    <w:p w14:paraId="566BE311" w14:textId="77777777" w:rsidR="00A166AF" w:rsidRPr="009E3736" w:rsidRDefault="00A166AF" w:rsidP="00341440">
      <w:pPr>
        <w:tabs>
          <w:tab w:val="left" w:pos="5670"/>
        </w:tabs>
        <w:spacing w:line="276" w:lineRule="auto"/>
        <w:jc w:val="both"/>
      </w:pPr>
      <w:r w:rsidRPr="009E3736">
        <w:t>Inspektor 1    NUI (Nënshkrimi)</w:t>
      </w:r>
      <w:r w:rsidR="0092275B" w:rsidRPr="009E3736">
        <w:tab/>
      </w:r>
      <w:r w:rsidR="0092275B" w:rsidRPr="009E3736">
        <w:tab/>
        <w:t xml:space="preserve"> </w:t>
      </w:r>
      <w:r w:rsidRPr="009E3736">
        <w:t>Emër Mbiemër (Nënshkrimi)</w:t>
      </w:r>
    </w:p>
    <w:p w14:paraId="03F2DEBE" w14:textId="77777777" w:rsidR="00A166AF" w:rsidRPr="009E3736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000000" w:themeColor="text1"/>
        </w:rPr>
      </w:pPr>
      <w:r w:rsidRPr="009E3736">
        <w:t>Inspektor 2    NUI (Nënshkrim</w:t>
      </w:r>
      <w:r w:rsidRPr="009E3736">
        <w:rPr>
          <w:color w:val="000000" w:themeColor="text1"/>
        </w:rPr>
        <w:t>i</w:t>
      </w:r>
      <w:r w:rsidRPr="009E3736">
        <w:rPr>
          <w:i/>
          <w:color w:val="000000" w:themeColor="text1"/>
        </w:rPr>
        <w:t>)</w:t>
      </w:r>
    </w:p>
    <w:p w14:paraId="1757D127" w14:textId="77777777" w:rsidR="0092275B" w:rsidRPr="009E3736" w:rsidRDefault="0092275B" w:rsidP="0092275B">
      <w:pPr>
        <w:tabs>
          <w:tab w:val="left" w:pos="5670"/>
        </w:tabs>
        <w:spacing w:line="276" w:lineRule="auto"/>
        <w:jc w:val="both"/>
        <w:rPr>
          <w:i/>
          <w:color w:val="000000" w:themeColor="text1"/>
        </w:rPr>
      </w:pPr>
      <w:r w:rsidRPr="009E3736">
        <w:t>Inspektor 2    NUI (Nënshkrim</w:t>
      </w:r>
      <w:r w:rsidRPr="009E3736">
        <w:rPr>
          <w:color w:val="000000" w:themeColor="text1"/>
        </w:rPr>
        <w:t>i</w:t>
      </w:r>
      <w:r w:rsidRPr="009E3736">
        <w:rPr>
          <w:i/>
          <w:color w:val="000000" w:themeColor="text1"/>
        </w:rPr>
        <w:t>)</w:t>
      </w:r>
    </w:p>
    <w:p w14:paraId="1EFF8C81" w14:textId="77777777" w:rsidR="0092275B" w:rsidRPr="00B227CB" w:rsidRDefault="0092275B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sectPr w:rsidR="0092275B" w:rsidRPr="00B227CB" w:rsidSect="00840FC3">
      <w:footerReference w:type="default" r:id="rId9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23694" w14:textId="77777777" w:rsidR="009B2B0F" w:rsidRDefault="009B2B0F">
      <w:r>
        <w:separator/>
      </w:r>
    </w:p>
  </w:endnote>
  <w:endnote w:type="continuationSeparator" w:id="0">
    <w:p w14:paraId="6E56F9E0" w14:textId="77777777" w:rsidR="009B2B0F" w:rsidRDefault="009B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396B0" w14:textId="77777777" w:rsidR="00A7534B" w:rsidRPr="009229F7" w:rsidRDefault="00C015A0" w:rsidP="00371B86">
    <w:pPr>
      <w:pStyle w:val="Footer"/>
      <w:pBdr>
        <w:top w:val="single" w:sz="4" w:space="0" w:color="auto"/>
      </w:pBdr>
      <w:spacing w:line="360" w:lineRule="auto"/>
      <w:rPr>
        <w:sz w:val="20"/>
        <w:szCs w:val="20"/>
      </w:rPr>
    </w:pPr>
    <w:r w:rsidRPr="009229F7">
      <w:rPr>
        <w:sz w:val="20"/>
        <w:szCs w:val="20"/>
      </w:rPr>
      <w:t xml:space="preserve"> </w:t>
    </w:r>
  </w:p>
  <w:p w14:paraId="7318BD8B" w14:textId="77777777" w:rsidR="00A7534B" w:rsidRDefault="009B2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46DB6" w14:textId="77777777" w:rsidR="009B2B0F" w:rsidRDefault="009B2B0F">
      <w:r>
        <w:separator/>
      </w:r>
    </w:p>
  </w:footnote>
  <w:footnote w:type="continuationSeparator" w:id="0">
    <w:p w14:paraId="5F7B0FC0" w14:textId="77777777" w:rsidR="009B2B0F" w:rsidRDefault="009B2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F"/>
    <w:rsid w:val="0003252E"/>
    <w:rsid w:val="000357FA"/>
    <w:rsid w:val="00040B8F"/>
    <w:rsid w:val="00063789"/>
    <w:rsid w:val="000B56C0"/>
    <w:rsid w:val="000E4FB1"/>
    <w:rsid w:val="000E6403"/>
    <w:rsid w:val="00116B07"/>
    <w:rsid w:val="0014551D"/>
    <w:rsid w:val="00150E1E"/>
    <w:rsid w:val="0016345C"/>
    <w:rsid w:val="001B1DDB"/>
    <w:rsid w:val="001E60CC"/>
    <w:rsid w:val="00220DDE"/>
    <w:rsid w:val="00240974"/>
    <w:rsid w:val="00260D6E"/>
    <w:rsid w:val="00297D8F"/>
    <w:rsid w:val="002A1357"/>
    <w:rsid w:val="002C6CEC"/>
    <w:rsid w:val="00301371"/>
    <w:rsid w:val="00307889"/>
    <w:rsid w:val="00341440"/>
    <w:rsid w:val="00363DA3"/>
    <w:rsid w:val="003D3B41"/>
    <w:rsid w:val="003E00BE"/>
    <w:rsid w:val="00432EF5"/>
    <w:rsid w:val="00464682"/>
    <w:rsid w:val="004855AC"/>
    <w:rsid w:val="004C0B4E"/>
    <w:rsid w:val="004C4655"/>
    <w:rsid w:val="004C47B5"/>
    <w:rsid w:val="004E61E4"/>
    <w:rsid w:val="004F53A3"/>
    <w:rsid w:val="005052E3"/>
    <w:rsid w:val="00513987"/>
    <w:rsid w:val="00515C58"/>
    <w:rsid w:val="0052027C"/>
    <w:rsid w:val="005448ED"/>
    <w:rsid w:val="00562323"/>
    <w:rsid w:val="00583E0F"/>
    <w:rsid w:val="0059028C"/>
    <w:rsid w:val="005B531B"/>
    <w:rsid w:val="005C3CFD"/>
    <w:rsid w:val="005E2F7A"/>
    <w:rsid w:val="006222D6"/>
    <w:rsid w:val="00660D41"/>
    <w:rsid w:val="006A2449"/>
    <w:rsid w:val="006E53EE"/>
    <w:rsid w:val="006F7D1B"/>
    <w:rsid w:val="007233D4"/>
    <w:rsid w:val="0073371B"/>
    <w:rsid w:val="00794C3B"/>
    <w:rsid w:val="008052C6"/>
    <w:rsid w:val="0083724D"/>
    <w:rsid w:val="00840FC3"/>
    <w:rsid w:val="008857DC"/>
    <w:rsid w:val="008D6A99"/>
    <w:rsid w:val="008F26D3"/>
    <w:rsid w:val="008F5F97"/>
    <w:rsid w:val="009059E1"/>
    <w:rsid w:val="0092275B"/>
    <w:rsid w:val="0095584E"/>
    <w:rsid w:val="009B2B0F"/>
    <w:rsid w:val="009C53AD"/>
    <w:rsid w:val="009D00C0"/>
    <w:rsid w:val="009E3736"/>
    <w:rsid w:val="009F68A5"/>
    <w:rsid w:val="00A01CEF"/>
    <w:rsid w:val="00A166AF"/>
    <w:rsid w:val="00A20055"/>
    <w:rsid w:val="00A22860"/>
    <w:rsid w:val="00A33472"/>
    <w:rsid w:val="00A74012"/>
    <w:rsid w:val="00A844DD"/>
    <w:rsid w:val="00A90BF8"/>
    <w:rsid w:val="00AE5790"/>
    <w:rsid w:val="00AF070A"/>
    <w:rsid w:val="00B227CB"/>
    <w:rsid w:val="00B35D54"/>
    <w:rsid w:val="00B4150C"/>
    <w:rsid w:val="00B50D8E"/>
    <w:rsid w:val="00B71E9B"/>
    <w:rsid w:val="00B741C8"/>
    <w:rsid w:val="00BB5DC9"/>
    <w:rsid w:val="00C015A0"/>
    <w:rsid w:val="00C2457C"/>
    <w:rsid w:val="00C51C15"/>
    <w:rsid w:val="00C57061"/>
    <w:rsid w:val="00C57BBB"/>
    <w:rsid w:val="00C72EC9"/>
    <w:rsid w:val="00C810C9"/>
    <w:rsid w:val="00CB3441"/>
    <w:rsid w:val="00CC551A"/>
    <w:rsid w:val="00CE2492"/>
    <w:rsid w:val="00D05127"/>
    <w:rsid w:val="00D313CB"/>
    <w:rsid w:val="00D33D64"/>
    <w:rsid w:val="00D51B89"/>
    <w:rsid w:val="00D66A93"/>
    <w:rsid w:val="00D72731"/>
    <w:rsid w:val="00D93542"/>
    <w:rsid w:val="00D9627B"/>
    <w:rsid w:val="00DA22FE"/>
    <w:rsid w:val="00DB41DD"/>
    <w:rsid w:val="00DC1A5A"/>
    <w:rsid w:val="00DD12D4"/>
    <w:rsid w:val="00DF0211"/>
    <w:rsid w:val="00E05332"/>
    <w:rsid w:val="00E1643D"/>
    <w:rsid w:val="00E70F4F"/>
    <w:rsid w:val="00E8484D"/>
    <w:rsid w:val="00E93D5E"/>
    <w:rsid w:val="00E93DC0"/>
    <w:rsid w:val="00EB373E"/>
    <w:rsid w:val="00EB59ED"/>
    <w:rsid w:val="00F156A3"/>
    <w:rsid w:val="00F164FB"/>
    <w:rsid w:val="00F33A67"/>
    <w:rsid w:val="00F75A9D"/>
    <w:rsid w:val="00FA2F92"/>
    <w:rsid w:val="00F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9A76"/>
  <w15:docId w15:val="{CB7523ED-91F5-4EE4-B106-2F0296D3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E1643D"/>
    <w:pPr>
      <w:spacing w:before="100" w:beforeAutospacing="1" w:after="100" w:afterAutospacing="1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4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C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C3B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C3B"/>
    <w:rPr>
      <w:rFonts w:ascii="Times New Roman" w:eastAsia="Times New Roman" w:hAnsi="Times New Roman" w:cs="Times New Roman"/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FB8B-56B5-4C65-883B-999E4934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11</cp:revision>
  <cp:lastPrinted>2021-12-15T12:24:00Z</cp:lastPrinted>
  <dcterms:created xsi:type="dcterms:W3CDTF">2025-01-07T10:53:00Z</dcterms:created>
  <dcterms:modified xsi:type="dcterms:W3CDTF">2025-01-08T11:40:00Z</dcterms:modified>
</cp:coreProperties>
</file>