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4F" w:rsidRPr="007062F5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7062F5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1EE1519" wp14:editId="65AC4396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68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CA9B3BA" wp14:editId="35609F11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96E7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noProof/>
          <w:sz w:val="22"/>
          <w:szCs w:val="22"/>
          <w:lang w:val="en-US"/>
        </w:rPr>
        <w:drawing>
          <wp:inline distT="0" distB="0" distL="0" distR="0" wp14:anchorId="56C3275E" wp14:editId="17CA12F9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2F5">
        <w:rPr>
          <w:sz w:val="22"/>
          <w:szCs w:val="22"/>
        </w:rPr>
        <w:tab/>
      </w:r>
    </w:p>
    <w:p w:rsidR="00E70F4F" w:rsidRPr="007062F5" w:rsidRDefault="00E70F4F" w:rsidP="00385AC6">
      <w:pPr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7062F5">
        <w:rPr>
          <w:b/>
          <w:w w:val="115"/>
          <w:sz w:val="22"/>
          <w:szCs w:val="22"/>
        </w:rPr>
        <w:t>R E P U B L I K A    E   S H Q I P Ë R I S Ë</w:t>
      </w:r>
    </w:p>
    <w:p w:rsidR="009A3806" w:rsidRPr="007062F5" w:rsidRDefault="009A3806" w:rsidP="00385AC6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MINISTRIA E SHËNDETËSISË DHE E MBROJTJES SOCIALE</w:t>
      </w:r>
    </w:p>
    <w:p w:rsidR="009A3806" w:rsidRPr="007062F5" w:rsidRDefault="009A3806" w:rsidP="00385AC6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INSPEKTORATI SHTETËROR SHËNDETËSOR</w:t>
      </w:r>
    </w:p>
    <w:p w:rsidR="00E70F4F" w:rsidRDefault="00E70F4F" w:rsidP="00E70F4F">
      <w:pPr>
        <w:rPr>
          <w:b/>
          <w:bCs/>
          <w:smallCaps/>
          <w:sz w:val="22"/>
          <w:szCs w:val="22"/>
        </w:rPr>
      </w:pPr>
    </w:p>
    <w:p w:rsidR="00385AC6" w:rsidRPr="007062F5" w:rsidRDefault="00385AC6" w:rsidP="00E70F4F">
      <w:pPr>
        <w:rPr>
          <w:b/>
          <w:bCs/>
          <w:smallCaps/>
          <w:sz w:val="22"/>
          <w:szCs w:val="22"/>
        </w:rPr>
      </w:pPr>
    </w:p>
    <w:p w:rsidR="00E70F4F" w:rsidRPr="00385AC6" w:rsidRDefault="00A166AF" w:rsidP="00E70F4F">
      <w:pPr>
        <w:tabs>
          <w:tab w:val="left" w:pos="2730"/>
        </w:tabs>
      </w:pPr>
      <w:r w:rsidRPr="00385AC6">
        <w:t>Nr.___</w:t>
      </w:r>
      <w:r w:rsidRPr="00385AC6">
        <w:tab/>
      </w:r>
      <w:r w:rsidR="00E70F4F" w:rsidRPr="00385AC6">
        <w:t xml:space="preserve">                                                                Tiranë, </w:t>
      </w:r>
      <w:r w:rsidRPr="00385AC6">
        <w:t>më___.___.202</w:t>
      </w:r>
      <w:r w:rsidR="00385AC6">
        <w:t>_</w:t>
      </w:r>
    </w:p>
    <w:p w:rsidR="00E70F4F" w:rsidRPr="00385AC6" w:rsidRDefault="00E70F4F" w:rsidP="00E70F4F">
      <w:pPr>
        <w:jc w:val="center"/>
        <w:rPr>
          <w:b/>
        </w:rPr>
      </w:pPr>
    </w:p>
    <w:p w:rsidR="00A166AF" w:rsidRPr="00385AC6" w:rsidRDefault="00A166AF" w:rsidP="003D3B41">
      <w:pPr>
        <w:jc w:val="center"/>
        <w:rPr>
          <w:b/>
          <w:color w:val="000000" w:themeColor="text1"/>
        </w:rPr>
      </w:pPr>
    </w:p>
    <w:p w:rsidR="003D3B41" w:rsidRDefault="003D3B41" w:rsidP="00DF1652">
      <w:pPr>
        <w:jc w:val="center"/>
        <w:rPr>
          <w:b/>
          <w:color w:val="000000" w:themeColor="text1"/>
        </w:rPr>
      </w:pPr>
      <w:r w:rsidRPr="00385AC6">
        <w:rPr>
          <w:b/>
          <w:color w:val="000000" w:themeColor="text1"/>
        </w:rPr>
        <w:t>LISTË VERIFIKIMI</w:t>
      </w:r>
    </w:p>
    <w:p w:rsidR="00385AC6" w:rsidRPr="00385AC6" w:rsidRDefault="00385AC6" w:rsidP="00DF1652">
      <w:pPr>
        <w:jc w:val="center"/>
        <w:rPr>
          <w:b/>
          <w:color w:val="000000" w:themeColor="text1"/>
        </w:rPr>
      </w:pPr>
    </w:p>
    <w:p w:rsidR="004350FD" w:rsidRPr="00385AC6" w:rsidRDefault="00385AC6" w:rsidP="00DF1652">
      <w:pPr>
        <w:spacing w:line="240" w:lineRule="atLeast"/>
        <w:jc w:val="center"/>
        <w:rPr>
          <w:b/>
          <w:caps/>
        </w:rPr>
      </w:pPr>
      <w:r>
        <w:rPr>
          <w:b/>
        </w:rPr>
        <w:t>P</w:t>
      </w:r>
      <w:r w:rsidRPr="00385AC6">
        <w:rPr>
          <w:b/>
        </w:rPr>
        <w:t xml:space="preserve">ër mbrojtjen nga rrezatimet </w:t>
      </w:r>
      <w:proofErr w:type="spellStart"/>
      <w:r w:rsidRPr="00385AC6">
        <w:rPr>
          <w:b/>
        </w:rPr>
        <w:t>jojonizuese</w:t>
      </w:r>
      <w:proofErr w:type="spellEnd"/>
    </w:p>
    <w:p w:rsidR="00E70F4F" w:rsidRPr="00385AC6" w:rsidRDefault="00E70F4F" w:rsidP="00DF1652">
      <w:pPr>
        <w:jc w:val="center"/>
        <w:rPr>
          <w:b/>
        </w:rPr>
      </w:pPr>
    </w:p>
    <w:p w:rsidR="00A166AF" w:rsidRPr="00DF1652" w:rsidRDefault="00A166AF" w:rsidP="00DF1652">
      <w:pPr>
        <w:jc w:val="center"/>
        <w:rPr>
          <w:b/>
          <w:sz w:val="22"/>
          <w:szCs w:val="22"/>
        </w:rPr>
      </w:pP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Subjekti:____________________________________________</w:t>
      </w:r>
      <w:r w:rsidR="00CE2492" w:rsidRPr="007062F5">
        <w:rPr>
          <w:b/>
          <w:sz w:val="22"/>
          <w:szCs w:val="22"/>
        </w:rPr>
        <w:t>__ Nr.</w:t>
      </w:r>
      <w:r w:rsidR="00A166AF" w:rsidRPr="007062F5">
        <w:rPr>
          <w:b/>
          <w:sz w:val="22"/>
          <w:szCs w:val="22"/>
        </w:rPr>
        <w:t xml:space="preserve"> </w:t>
      </w:r>
      <w:r w:rsidR="00CE2492" w:rsidRPr="007062F5">
        <w:rPr>
          <w:b/>
          <w:sz w:val="22"/>
          <w:szCs w:val="22"/>
        </w:rPr>
        <w:t>NIPT 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 xml:space="preserve">Adresa: </w:t>
      </w:r>
      <w:r w:rsidR="00CE2492" w:rsidRPr="007062F5">
        <w:rPr>
          <w:b/>
          <w:sz w:val="22"/>
          <w:szCs w:val="22"/>
        </w:rPr>
        <w:t>_</w:t>
      </w:r>
      <w:r w:rsidRPr="007062F5">
        <w:rPr>
          <w:b/>
          <w:sz w:val="22"/>
          <w:szCs w:val="22"/>
        </w:rPr>
        <w:t>_____________________________________________________________________</w:t>
      </w:r>
      <w:r w:rsidR="00CE2492" w:rsidRPr="007062F5">
        <w:rPr>
          <w:b/>
          <w:sz w:val="22"/>
          <w:szCs w:val="22"/>
        </w:rPr>
        <w:t>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Administratori: _______________________________________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Tel/Cel: ________________________________ Fax: __________</w:t>
      </w:r>
      <w:r w:rsidR="00CE2492" w:rsidRPr="007062F5">
        <w:rPr>
          <w:b/>
          <w:sz w:val="22"/>
          <w:szCs w:val="22"/>
        </w:rPr>
        <w:t>______ E-mail: 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Lloji Aktivitetit: 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840FC3" w:rsidRPr="007062F5" w:rsidRDefault="00840FC3" w:rsidP="00E70F4F">
      <w:pPr>
        <w:rPr>
          <w:b/>
          <w:sz w:val="22"/>
          <w:szCs w:val="22"/>
        </w:rPr>
      </w:pPr>
    </w:p>
    <w:p w:rsidR="00840FC3" w:rsidRPr="007062F5" w:rsidRDefault="00840FC3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A2769D" w:rsidRPr="00840FC3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385AC6" w:rsidRDefault="00A2769D" w:rsidP="0050657C">
            <w:pPr>
              <w:rPr>
                <w:rFonts w:eastAsia="Cambria" w:cs="Calibri"/>
                <w:color w:val="000000" w:themeColor="text1"/>
                <w:w w:val="83"/>
              </w:rPr>
            </w:pPr>
            <w:r w:rsidRPr="00385AC6">
              <w:rPr>
                <w:color w:val="000000" w:themeColor="text1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840FC3" w:rsidRDefault="00A2769D" w:rsidP="0050657C">
            <w:pPr>
              <w:rPr>
                <w:rFonts w:eastAsia="Cambria"/>
                <w:color w:val="FF0000"/>
                <w:w w:val="83"/>
              </w:rPr>
            </w:pPr>
          </w:p>
        </w:tc>
      </w:tr>
      <w:tr w:rsidR="00A2769D" w:rsidRPr="00840FC3" w:rsidTr="0050657C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385AC6" w:rsidRDefault="00A2769D" w:rsidP="0050657C">
            <w:pPr>
              <w:rPr>
                <w:color w:val="000000" w:themeColor="text1"/>
              </w:rPr>
            </w:pPr>
            <w:r w:rsidRPr="00385AC6">
              <w:rPr>
                <w:color w:val="000000" w:themeColor="text1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840FC3" w:rsidRDefault="00A2769D" w:rsidP="0050657C">
            <w:pPr>
              <w:rPr>
                <w:color w:val="FF0000"/>
              </w:rPr>
            </w:pPr>
          </w:p>
        </w:tc>
      </w:tr>
      <w:tr w:rsidR="00A2769D" w:rsidRPr="00840FC3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385AC6" w:rsidRDefault="00A2769D" w:rsidP="0050657C">
            <w:pPr>
              <w:rPr>
                <w:color w:val="000000" w:themeColor="text1"/>
              </w:rPr>
            </w:pPr>
            <w:r w:rsidRPr="00385AC6">
              <w:rPr>
                <w:color w:val="000000" w:themeColor="text1"/>
              </w:rPr>
              <w:t>Kapaciteti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840FC3" w:rsidRDefault="00A2769D" w:rsidP="0050657C">
            <w:pPr>
              <w:rPr>
                <w:color w:val="FF0000"/>
              </w:rPr>
            </w:pPr>
          </w:p>
        </w:tc>
      </w:tr>
      <w:tr w:rsidR="00A2769D" w:rsidRPr="00840FC3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385AC6" w:rsidRDefault="00A2769D" w:rsidP="0050657C">
            <w:pPr>
              <w:rPr>
                <w:color w:val="000000" w:themeColor="text1"/>
              </w:rPr>
            </w:pPr>
            <w:r w:rsidRPr="00385AC6">
              <w:rPr>
                <w:color w:val="000000" w:themeColor="text1"/>
              </w:rPr>
              <w:t>Niveli Teknologjik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840FC3" w:rsidRDefault="00A2769D" w:rsidP="0050657C">
            <w:pPr>
              <w:rPr>
                <w:color w:val="FF0000"/>
              </w:rPr>
            </w:pPr>
          </w:p>
        </w:tc>
      </w:tr>
      <w:tr w:rsidR="00A2769D" w:rsidRPr="00840FC3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385AC6" w:rsidRDefault="00A2769D" w:rsidP="0050657C">
            <w:pPr>
              <w:rPr>
                <w:color w:val="000000" w:themeColor="text1"/>
              </w:rPr>
            </w:pPr>
            <w:r w:rsidRPr="00385AC6">
              <w:rPr>
                <w:color w:val="000000" w:themeColor="text1"/>
              </w:rPr>
              <w:t>... etj..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840FC3" w:rsidRDefault="00A2769D" w:rsidP="0050657C">
            <w:pPr>
              <w:rPr>
                <w:color w:val="FF0000"/>
              </w:rPr>
            </w:pPr>
          </w:p>
        </w:tc>
      </w:tr>
    </w:tbl>
    <w:p w:rsidR="00A2769D" w:rsidRDefault="00A2769D" w:rsidP="00A2769D">
      <w:pPr>
        <w:jc w:val="both"/>
        <w:rPr>
          <w:b/>
          <w:i/>
          <w:color w:val="FF0000"/>
          <w:sz w:val="22"/>
          <w:szCs w:val="22"/>
        </w:rPr>
      </w:pPr>
    </w:p>
    <w:p w:rsidR="00E70F4F" w:rsidRPr="00385AC6" w:rsidRDefault="00E70F4F" w:rsidP="00E70F4F">
      <w:pPr>
        <w:rPr>
          <w:b/>
        </w:rPr>
      </w:pPr>
      <w:r w:rsidRPr="00385AC6">
        <w:rPr>
          <w:b/>
        </w:rPr>
        <w:t>Arsyeja e insp</w:t>
      </w:r>
      <w:r w:rsidR="00A166AF" w:rsidRPr="00385AC6">
        <w:rPr>
          <w:b/>
        </w:rPr>
        <w:t>ektimit</w:t>
      </w:r>
      <w:r w:rsidRPr="00385AC6">
        <w:rPr>
          <w:b/>
        </w:rPr>
        <w:t xml:space="preserve">: Inspektim i Programuar         Ri-Inspektim   </w:t>
      </w:r>
      <w:r w:rsidR="00FE0800">
        <w:rPr>
          <w:b/>
        </w:rPr>
        <w:t xml:space="preserve"> </w:t>
      </w:r>
      <w:r w:rsidRPr="00385AC6">
        <w:rPr>
          <w:b/>
        </w:rPr>
        <w:t xml:space="preserve">    </w:t>
      </w:r>
      <w:r w:rsidR="00840FC3" w:rsidRPr="00385AC6">
        <w:rPr>
          <w:b/>
        </w:rPr>
        <w:t>Inspektim i Posaçëm</w:t>
      </w:r>
      <w:r w:rsidRPr="00385AC6">
        <w:rPr>
          <w:b/>
        </w:rPr>
        <w:t xml:space="preserve">  </w:t>
      </w:r>
    </w:p>
    <w:p w:rsidR="00A2769D" w:rsidRPr="00385AC6" w:rsidRDefault="00A2769D" w:rsidP="00E70F4F">
      <w:pPr>
        <w:rPr>
          <w:b/>
        </w:rPr>
      </w:pPr>
    </w:p>
    <w:p w:rsidR="007062F5" w:rsidRPr="00095E50" w:rsidRDefault="00121B9C" w:rsidP="00583E0F">
      <w:pPr>
        <w:jc w:val="both"/>
      </w:pPr>
      <w:r w:rsidRPr="00095E50">
        <w:rPr>
          <w:color w:val="000000" w:themeColor="text1"/>
        </w:rPr>
        <w:t xml:space="preserve">Në zbatim të ligjit </w:t>
      </w:r>
      <w:r w:rsidRPr="00095E50">
        <w:t>nr.</w:t>
      </w:r>
      <w:r w:rsidR="00095E50" w:rsidRPr="00095E50">
        <w:t xml:space="preserve"> </w:t>
      </w:r>
      <w:r w:rsidRPr="00095E50">
        <w:t>10469, datë 13.10.2011</w:t>
      </w:r>
      <w:r w:rsidR="00465479">
        <w:t xml:space="preserve"> </w:t>
      </w:r>
      <w:bookmarkStart w:id="0" w:name="_GoBack"/>
      <w:bookmarkEnd w:id="0"/>
      <w:r w:rsidRPr="00095E50">
        <w:t xml:space="preserve">“Për mbrojtjen nga rrezatimet </w:t>
      </w:r>
      <w:proofErr w:type="spellStart"/>
      <w:r w:rsidRPr="00095E50">
        <w:t>jojonizuese</w:t>
      </w:r>
      <w:proofErr w:type="spellEnd"/>
      <w:r w:rsidRPr="00095E50">
        <w:t>”</w:t>
      </w:r>
      <w:r w:rsidR="00095E50" w:rsidRPr="00095E50">
        <w:t>, i ndryshuar</w:t>
      </w:r>
      <w:r w:rsidRPr="00095E50">
        <w:t>.</w:t>
      </w: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822"/>
        <w:gridCol w:w="2390"/>
        <w:gridCol w:w="2750"/>
        <w:gridCol w:w="621"/>
        <w:gridCol w:w="630"/>
        <w:gridCol w:w="1177"/>
        <w:gridCol w:w="1150"/>
      </w:tblGrid>
      <w:tr w:rsidR="00C51C15" w:rsidRPr="00095E50" w:rsidTr="00095E50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095E50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Nr.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095E50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095E50" w:rsidRDefault="005E2F7A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095E50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095E50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K</w:t>
            </w:r>
            <w:r w:rsidR="00095E50" w:rsidRPr="00095E50">
              <w:rPr>
                <w:b/>
                <w:bCs/>
                <w:color w:val="000000"/>
              </w:rPr>
              <w:t>omente</w:t>
            </w:r>
          </w:p>
        </w:tc>
      </w:tr>
      <w:tr w:rsidR="00C51C15" w:rsidRPr="00095E50" w:rsidTr="00095E50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095E50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095E50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095E50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095E50" w:rsidRDefault="005E2F7A" w:rsidP="00C51C15">
            <w:pPr>
              <w:jc w:val="center"/>
              <w:rPr>
                <w:b/>
                <w:color w:val="000000"/>
              </w:rPr>
            </w:pPr>
            <w:r w:rsidRPr="00095E50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095E50" w:rsidRDefault="00C51C15" w:rsidP="005E2F7A">
            <w:pPr>
              <w:jc w:val="center"/>
              <w:rPr>
                <w:b/>
                <w:color w:val="000000"/>
              </w:rPr>
            </w:pPr>
            <w:r w:rsidRPr="00095E50">
              <w:rPr>
                <w:b/>
                <w:color w:val="000000"/>
              </w:rPr>
              <w:t>J</w:t>
            </w:r>
            <w:r w:rsidR="005E2F7A" w:rsidRPr="00095E50">
              <w:rPr>
                <w:b/>
                <w:color w:val="000000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095E50" w:rsidRDefault="00C51C15" w:rsidP="00C51C15">
            <w:pPr>
              <w:jc w:val="center"/>
              <w:rPr>
                <w:b/>
                <w:color w:val="000000"/>
              </w:rPr>
            </w:pPr>
            <w:r w:rsidRPr="00095E50">
              <w:rPr>
                <w:b/>
                <w:color w:val="000000"/>
              </w:rPr>
              <w:t>Nuk aplikohet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095E50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C57BBB" w:rsidRPr="00095E50" w:rsidTr="00095E50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095E50" w:rsidRDefault="00C57BBB" w:rsidP="00C51C15">
            <w:pPr>
              <w:jc w:val="center"/>
              <w:rPr>
                <w:color w:val="000000"/>
              </w:rPr>
            </w:pPr>
            <w:r w:rsidRPr="00095E50">
              <w:rPr>
                <w:color w:val="00000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095E50" w:rsidRDefault="004350FD" w:rsidP="004350FD">
            <w:pPr>
              <w:jc w:val="both"/>
              <w:rPr>
                <w:color w:val="000000"/>
              </w:rPr>
            </w:pPr>
            <w:r w:rsidRPr="00095E50">
              <w:t>Neni 4, ligji nr.</w:t>
            </w:r>
            <w:r w:rsidR="006F3AAE">
              <w:t xml:space="preserve"> </w:t>
            </w:r>
            <w:r w:rsidRPr="00095E50">
              <w:t>10469, datë 13.10.2011</w:t>
            </w:r>
            <w:r w:rsidR="006F3AAE"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095E50" w:rsidRDefault="004350FD" w:rsidP="004350FD">
            <w:pPr>
              <w:jc w:val="both"/>
            </w:pPr>
            <w:r w:rsidRPr="00095E50">
              <w:t>A është subjekti i pajisur me licensë nga KMR për kryerjen e veprimtarive me burimet e rrezatimit jojonizues?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095E50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095E50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095E50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BB" w:rsidRPr="00095E50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095E50">
              <w:rPr>
                <w:b/>
                <w:bCs/>
                <w:color w:val="000000"/>
              </w:rPr>
              <w:t> </w:t>
            </w:r>
          </w:p>
        </w:tc>
      </w:tr>
    </w:tbl>
    <w:p w:rsidR="00A166AF" w:rsidRPr="00095E50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:rsidR="00A166AF" w:rsidRPr="00095E50" w:rsidRDefault="00A166AF" w:rsidP="00341440">
      <w:pPr>
        <w:tabs>
          <w:tab w:val="left" w:pos="5670"/>
        </w:tabs>
        <w:spacing w:line="276" w:lineRule="auto"/>
        <w:jc w:val="both"/>
      </w:pPr>
      <w:r w:rsidRPr="00095E50">
        <w:t>INSPEKTORËT:</w:t>
      </w:r>
      <w:r w:rsidRPr="00095E50">
        <w:tab/>
      </w:r>
      <w:r w:rsidRPr="00095E50">
        <w:tab/>
        <w:t>PËRFAQËSUESI I SUBJEKTIT:</w:t>
      </w:r>
    </w:p>
    <w:p w:rsidR="00A166AF" w:rsidRPr="00095E50" w:rsidRDefault="00A166AF" w:rsidP="00341440">
      <w:pPr>
        <w:tabs>
          <w:tab w:val="left" w:pos="5670"/>
        </w:tabs>
        <w:spacing w:line="276" w:lineRule="auto"/>
        <w:jc w:val="both"/>
      </w:pPr>
      <w:r w:rsidRPr="00095E50">
        <w:t>Inspektor 1    NUI (Nënshkrimi)</w:t>
      </w:r>
      <w:r w:rsidR="0092275B" w:rsidRPr="00095E50">
        <w:tab/>
      </w:r>
      <w:r w:rsidR="0092275B" w:rsidRPr="00095E50">
        <w:tab/>
        <w:t xml:space="preserve"> </w:t>
      </w:r>
      <w:r w:rsidRPr="00095E50">
        <w:t>Emër Mbiemër (Nënshkrimi)</w:t>
      </w:r>
    </w:p>
    <w:p w:rsidR="00A166AF" w:rsidRPr="00095E50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095E50">
        <w:t>Inspektor 2    NUI (Nënshkrim</w:t>
      </w:r>
      <w:r w:rsidRPr="00095E50">
        <w:rPr>
          <w:color w:val="000000" w:themeColor="text1"/>
        </w:rPr>
        <w:t>i</w:t>
      </w:r>
      <w:r w:rsidRPr="00095E50">
        <w:rPr>
          <w:i/>
          <w:color w:val="000000" w:themeColor="text1"/>
        </w:rPr>
        <w:t>)</w:t>
      </w:r>
    </w:p>
    <w:p w:rsidR="0092275B" w:rsidRPr="00095E50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  <w:r w:rsidRPr="00095E50">
        <w:t>Inspektor 2    NUI (Nënshkrim</w:t>
      </w:r>
      <w:r w:rsidRPr="00095E50">
        <w:rPr>
          <w:color w:val="000000" w:themeColor="text1"/>
        </w:rPr>
        <w:t>i</w:t>
      </w:r>
      <w:r w:rsidRPr="00095E50">
        <w:rPr>
          <w:i/>
          <w:color w:val="000000" w:themeColor="text1"/>
        </w:rPr>
        <w:t>)</w:t>
      </w:r>
    </w:p>
    <w:sectPr w:rsidR="0092275B" w:rsidRPr="00095E50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F8F" w:rsidRDefault="00001F8F">
      <w:r>
        <w:separator/>
      </w:r>
    </w:p>
  </w:endnote>
  <w:endnote w:type="continuationSeparator" w:id="0">
    <w:p w:rsidR="00001F8F" w:rsidRDefault="000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:rsidR="00A7534B" w:rsidRDefault="00001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F8F" w:rsidRDefault="00001F8F">
      <w:r>
        <w:separator/>
      </w:r>
    </w:p>
  </w:footnote>
  <w:footnote w:type="continuationSeparator" w:id="0">
    <w:p w:rsidR="00001F8F" w:rsidRDefault="0000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52F39"/>
    <w:multiLevelType w:val="hybridMultilevel"/>
    <w:tmpl w:val="A8483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01F8F"/>
    <w:rsid w:val="000062FF"/>
    <w:rsid w:val="00023743"/>
    <w:rsid w:val="00040B8F"/>
    <w:rsid w:val="00063789"/>
    <w:rsid w:val="00095E50"/>
    <w:rsid w:val="000B56C0"/>
    <w:rsid w:val="000E1C74"/>
    <w:rsid w:val="000E4FB1"/>
    <w:rsid w:val="000E6403"/>
    <w:rsid w:val="000F1992"/>
    <w:rsid w:val="00121B9C"/>
    <w:rsid w:val="00123937"/>
    <w:rsid w:val="00123BDE"/>
    <w:rsid w:val="00150E1E"/>
    <w:rsid w:val="001B1DDB"/>
    <w:rsid w:val="001E60CC"/>
    <w:rsid w:val="00220DDE"/>
    <w:rsid w:val="00225BEA"/>
    <w:rsid w:val="00297D8F"/>
    <w:rsid w:val="002A1357"/>
    <w:rsid w:val="002C6CEC"/>
    <w:rsid w:val="00301981"/>
    <w:rsid w:val="00315069"/>
    <w:rsid w:val="00340B42"/>
    <w:rsid w:val="00341440"/>
    <w:rsid w:val="00363DA3"/>
    <w:rsid w:val="00385AC6"/>
    <w:rsid w:val="00387464"/>
    <w:rsid w:val="003967C2"/>
    <w:rsid w:val="003C1626"/>
    <w:rsid w:val="003D3B41"/>
    <w:rsid w:val="00406D0B"/>
    <w:rsid w:val="004350FD"/>
    <w:rsid w:val="00464682"/>
    <w:rsid w:val="00465479"/>
    <w:rsid w:val="004C0B4E"/>
    <w:rsid w:val="004C47B5"/>
    <w:rsid w:val="0050511E"/>
    <w:rsid w:val="00566AD8"/>
    <w:rsid w:val="00583E0F"/>
    <w:rsid w:val="005B531B"/>
    <w:rsid w:val="005C1C9F"/>
    <w:rsid w:val="005C3CFD"/>
    <w:rsid w:val="005E2F7A"/>
    <w:rsid w:val="006222D6"/>
    <w:rsid w:val="00660D41"/>
    <w:rsid w:val="006A2449"/>
    <w:rsid w:val="006A5D76"/>
    <w:rsid w:val="006F3AAE"/>
    <w:rsid w:val="00702DC9"/>
    <w:rsid w:val="007062F5"/>
    <w:rsid w:val="00732CB5"/>
    <w:rsid w:val="0073371B"/>
    <w:rsid w:val="00791784"/>
    <w:rsid w:val="007B6F03"/>
    <w:rsid w:val="008052C6"/>
    <w:rsid w:val="00840FC3"/>
    <w:rsid w:val="008857DC"/>
    <w:rsid w:val="008F26D3"/>
    <w:rsid w:val="008F5F97"/>
    <w:rsid w:val="009059E1"/>
    <w:rsid w:val="0092275B"/>
    <w:rsid w:val="00930F59"/>
    <w:rsid w:val="0096609A"/>
    <w:rsid w:val="009A3806"/>
    <w:rsid w:val="009D6712"/>
    <w:rsid w:val="009E3060"/>
    <w:rsid w:val="009F68A5"/>
    <w:rsid w:val="00A01CEF"/>
    <w:rsid w:val="00A166AF"/>
    <w:rsid w:val="00A2769D"/>
    <w:rsid w:val="00A33472"/>
    <w:rsid w:val="00A844DD"/>
    <w:rsid w:val="00AE5790"/>
    <w:rsid w:val="00B1496D"/>
    <w:rsid w:val="00B35D54"/>
    <w:rsid w:val="00B50D8E"/>
    <w:rsid w:val="00B659FC"/>
    <w:rsid w:val="00B71E9B"/>
    <w:rsid w:val="00B741C8"/>
    <w:rsid w:val="00BA02D5"/>
    <w:rsid w:val="00BB5DC9"/>
    <w:rsid w:val="00BF4F88"/>
    <w:rsid w:val="00C015A0"/>
    <w:rsid w:val="00C2457C"/>
    <w:rsid w:val="00C51C15"/>
    <w:rsid w:val="00C57061"/>
    <w:rsid w:val="00C57BBB"/>
    <w:rsid w:val="00C72490"/>
    <w:rsid w:val="00C72EC9"/>
    <w:rsid w:val="00C810C9"/>
    <w:rsid w:val="00CA53C6"/>
    <w:rsid w:val="00CE2492"/>
    <w:rsid w:val="00CF439C"/>
    <w:rsid w:val="00D33D64"/>
    <w:rsid w:val="00D51B89"/>
    <w:rsid w:val="00D72731"/>
    <w:rsid w:val="00D75CEF"/>
    <w:rsid w:val="00D9627B"/>
    <w:rsid w:val="00DB41DD"/>
    <w:rsid w:val="00DD12D4"/>
    <w:rsid w:val="00DD4842"/>
    <w:rsid w:val="00DF1652"/>
    <w:rsid w:val="00E06DF4"/>
    <w:rsid w:val="00E30F80"/>
    <w:rsid w:val="00E70F4F"/>
    <w:rsid w:val="00E93DC0"/>
    <w:rsid w:val="00EB373E"/>
    <w:rsid w:val="00EB59ED"/>
    <w:rsid w:val="00EC0496"/>
    <w:rsid w:val="00F33A67"/>
    <w:rsid w:val="00F74D5C"/>
    <w:rsid w:val="00F75A9D"/>
    <w:rsid w:val="00FA2F92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2F3E"/>
  <w15:docId w15:val="{7F2B35FB-6096-4454-B18F-14CD4B25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5C3A-225F-4171-8739-6A63476F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10</cp:revision>
  <cp:lastPrinted>2021-12-15T12:24:00Z</cp:lastPrinted>
  <dcterms:created xsi:type="dcterms:W3CDTF">2024-12-26T11:49:00Z</dcterms:created>
  <dcterms:modified xsi:type="dcterms:W3CDTF">2025-01-09T14:32:00Z</dcterms:modified>
</cp:coreProperties>
</file>